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8200" w14:textId="10B07B85" w:rsidR="00364BA0" w:rsidRDefault="00604F91">
      <w:r>
        <w:rPr>
          <w:rFonts w:ascii="Times New Roman" w:hAnsi="Times New Roman" w:cs="Times New Roman"/>
          <w:noProof/>
          <w:sz w:val="28"/>
          <w:szCs w:val="28"/>
        </w:rPr>
        <w:drawing>
          <wp:inline distT="0" distB="0" distL="0" distR="0" wp14:anchorId="5D7F54FD" wp14:editId="28D8EDF7">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265F40BF" w14:textId="77777777" w:rsidR="00604F91" w:rsidRDefault="00604F91"/>
    <w:p w14:paraId="3AC0BF08" w14:textId="77777777" w:rsidR="00604F91" w:rsidRDefault="00604F91" w:rsidP="00604F91">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0F6D7020" w14:textId="77777777" w:rsidR="00604F91" w:rsidRPr="003F1513" w:rsidRDefault="00604F91" w:rsidP="00604F91">
      <w:pPr>
        <w:rPr>
          <w:rFonts w:ascii="Times New Roman" w:hAnsi="Times New Roman" w:cs="Times New Roman"/>
          <w:b/>
          <w:bCs/>
          <w:sz w:val="28"/>
          <w:szCs w:val="28"/>
        </w:rPr>
      </w:pPr>
    </w:p>
    <w:p w14:paraId="74732369" w14:textId="534E2171" w:rsidR="00604F91" w:rsidRDefault="00604F91" w:rsidP="00604F91">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THE UNVEILED SERIES EPISODE 1</w:t>
      </w:r>
      <w:r>
        <w:rPr>
          <w:rFonts w:ascii="Times New Roman" w:hAnsi="Times New Roman" w:cs="Times New Roman"/>
          <w:b/>
          <w:bCs/>
          <w:sz w:val="28"/>
          <w:szCs w:val="28"/>
        </w:rPr>
        <w:t>1</w:t>
      </w:r>
    </w:p>
    <w:p w14:paraId="00225E4C" w14:textId="656FE154" w:rsidR="00604F91" w:rsidRDefault="00604F91" w:rsidP="00604F91">
      <w:pPr>
        <w:jc w:val="both"/>
        <w:rPr>
          <w:rFonts w:ascii="Times New Roman" w:hAnsi="Times New Roman" w:cs="Times New Roman"/>
          <w:b/>
          <w:bCs/>
          <w:sz w:val="28"/>
          <w:szCs w:val="28"/>
        </w:rPr>
      </w:pPr>
      <w:r>
        <w:rPr>
          <w:rFonts w:ascii="Times New Roman" w:hAnsi="Times New Roman" w:cs="Times New Roman"/>
          <w:b/>
          <w:bCs/>
          <w:sz w:val="28"/>
          <w:szCs w:val="28"/>
        </w:rPr>
        <w:t xml:space="preserve">                                         TRAITS OF DEVOPS</w:t>
      </w:r>
    </w:p>
    <w:p w14:paraId="4188337F" w14:textId="77777777" w:rsidR="00604F91" w:rsidRDefault="00604F91" w:rsidP="00604F91">
      <w:pPr>
        <w:jc w:val="both"/>
        <w:rPr>
          <w:rFonts w:ascii="Times New Roman" w:hAnsi="Times New Roman" w:cs="Times New Roman"/>
          <w:b/>
          <w:bCs/>
          <w:sz w:val="28"/>
          <w:szCs w:val="28"/>
        </w:rPr>
      </w:pPr>
    </w:p>
    <w:p w14:paraId="212C5739" w14:textId="77777777"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3D1ADD87" w14:textId="77777777" w:rsidR="00604F91" w:rsidRPr="003F1513" w:rsidRDefault="00604F91" w:rsidP="00604F91">
      <w:pPr>
        <w:spacing w:line="276" w:lineRule="auto"/>
        <w:jc w:val="both"/>
        <w:rPr>
          <w:rFonts w:ascii="Times New Roman" w:hAnsi="Times New Roman" w:cs="Times New Roman"/>
          <w:b/>
          <w:bCs/>
          <w:sz w:val="28"/>
          <w:szCs w:val="28"/>
        </w:rPr>
      </w:pPr>
    </w:p>
    <w:p w14:paraId="4AB16A3F" w14:textId="21149C39"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r>
        <w:rPr>
          <w:rFonts w:ascii="Times New Roman" w:hAnsi="Times New Roman" w:cs="Times New Roman"/>
          <w:sz w:val="28"/>
          <w:szCs w:val="28"/>
        </w:rPr>
        <w:t>15</w:t>
      </w:r>
      <w:proofErr w:type="gramStart"/>
      <w:r w:rsidRPr="00604F91">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Pr>
          <w:rFonts w:ascii="Times New Roman" w:hAnsi="Times New Roman" w:cs="Times New Roman"/>
          <w:sz w:val="28"/>
          <w:szCs w:val="28"/>
        </w:rPr>
        <w:t xml:space="preserve"> April</w:t>
      </w:r>
      <w:proofErr w:type="gramEnd"/>
      <w:r>
        <w:rPr>
          <w:rFonts w:ascii="Times New Roman" w:hAnsi="Times New Roman" w:cs="Times New Roman"/>
          <w:sz w:val="28"/>
          <w:szCs w:val="28"/>
        </w:rPr>
        <w:t xml:space="preserve"> , Monday </w:t>
      </w:r>
    </w:p>
    <w:p w14:paraId="1345C370" w14:textId="77777777" w:rsidR="00604F91" w:rsidRDefault="00604F91" w:rsidP="00604F91">
      <w:pPr>
        <w:spacing w:line="276" w:lineRule="auto"/>
        <w:jc w:val="both"/>
        <w:rPr>
          <w:rFonts w:ascii="Times New Roman" w:hAnsi="Times New Roman" w:cs="Times New Roman"/>
          <w:sz w:val="28"/>
          <w:szCs w:val="28"/>
        </w:rPr>
      </w:pPr>
    </w:p>
    <w:p w14:paraId="76675D47" w14:textId="2B22F9B4" w:rsidR="00604F91" w:rsidRPr="008F21DB" w:rsidRDefault="00604F91" w:rsidP="00604F91">
      <w:pPr>
        <w:jc w:val="both"/>
        <w:rPr>
          <w:rFonts w:ascii="Times New Roman" w:hAnsi="Times New Roman" w:cs="Times New Roman"/>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 xml:space="preserve">THE UNVEILED SERIES EPSIDOE </w:t>
      </w:r>
      <w:r>
        <w:rPr>
          <w:rFonts w:ascii="Times New Roman" w:hAnsi="Times New Roman" w:cs="Times New Roman"/>
          <w:sz w:val="28"/>
          <w:szCs w:val="28"/>
        </w:rPr>
        <w:t>1</w:t>
      </w:r>
      <w:r>
        <w:rPr>
          <w:rFonts w:ascii="Times New Roman" w:hAnsi="Times New Roman" w:cs="Times New Roman"/>
          <w:sz w:val="28"/>
          <w:szCs w:val="28"/>
        </w:rPr>
        <w:t>1 – TRAITS OF DEVOPS</w:t>
      </w:r>
    </w:p>
    <w:p w14:paraId="76725278" w14:textId="77777777" w:rsidR="00604F91" w:rsidRDefault="00604F91" w:rsidP="00604F91">
      <w:pPr>
        <w:rPr>
          <w:rFonts w:ascii="Times New Roman" w:hAnsi="Times New Roman" w:cs="Times New Roman"/>
          <w:b/>
          <w:bCs/>
          <w:sz w:val="28"/>
          <w:szCs w:val="28"/>
        </w:rPr>
      </w:pPr>
    </w:p>
    <w:p w14:paraId="1AD2B22B" w14:textId="77777777"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2009D6BE" w14:textId="77777777" w:rsidR="00604F91" w:rsidRDefault="00604F91" w:rsidP="00604F91">
      <w:pPr>
        <w:spacing w:line="276" w:lineRule="auto"/>
        <w:jc w:val="both"/>
        <w:rPr>
          <w:rFonts w:ascii="Times New Roman" w:hAnsi="Times New Roman" w:cs="Times New Roman"/>
          <w:sz w:val="28"/>
          <w:szCs w:val="28"/>
        </w:rPr>
      </w:pPr>
    </w:p>
    <w:p w14:paraId="347FF690" w14:textId="77777777"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321B579A" w14:textId="77777777" w:rsidR="00604F91" w:rsidRDefault="00604F91" w:rsidP="00604F91">
      <w:pPr>
        <w:spacing w:line="276" w:lineRule="auto"/>
        <w:jc w:val="both"/>
        <w:rPr>
          <w:rFonts w:ascii="Times New Roman" w:hAnsi="Times New Roman" w:cs="Times New Roman"/>
          <w:sz w:val="28"/>
          <w:szCs w:val="28"/>
        </w:rPr>
      </w:pPr>
    </w:p>
    <w:p w14:paraId="2C22CD5A" w14:textId="77777777"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384CC468" w14:textId="77777777" w:rsidR="00604F91" w:rsidRDefault="00604F91" w:rsidP="00604F91">
      <w:pPr>
        <w:spacing w:line="276" w:lineRule="auto"/>
        <w:jc w:val="both"/>
        <w:rPr>
          <w:rFonts w:ascii="Times New Roman" w:hAnsi="Times New Roman" w:cs="Times New Roman"/>
          <w:sz w:val="28"/>
          <w:szCs w:val="28"/>
        </w:rPr>
      </w:pPr>
    </w:p>
    <w:p w14:paraId="1E132A65" w14:textId="77777777" w:rsidR="00604F91" w:rsidRDefault="00604F91" w:rsidP="00604F91">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45E20AFE" w14:textId="3EB8AB75" w:rsidR="00604F91" w:rsidRDefault="00604F91" w:rsidP="00604F9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This online event </w:t>
      </w:r>
      <w:proofErr w:type="spellStart"/>
      <w:r>
        <w:rPr>
          <w:rFonts w:ascii="Times New Roman" w:hAnsi="Times New Roman" w:cs="Times New Roman"/>
          <w:sz w:val="28"/>
          <w:szCs w:val="28"/>
        </w:rPr>
        <w:t>centered</w:t>
      </w:r>
      <w:proofErr w:type="spellEnd"/>
      <w:r>
        <w:rPr>
          <w:rFonts w:ascii="Times New Roman" w:hAnsi="Times New Roman" w:cs="Times New Roman"/>
          <w:sz w:val="28"/>
          <w:szCs w:val="28"/>
        </w:rPr>
        <w:t xml:space="preserve"> around the essence of DevOps success. DevOps is a methodology that aims to bridge the gap between </w:t>
      </w:r>
      <w:r w:rsidR="00941C40">
        <w:rPr>
          <w:rFonts w:ascii="Times New Roman" w:hAnsi="Times New Roman" w:cs="Times New Roman"/>
          <w:sz w:val="28"/>
          <w:szCs w:val="28"/>
        </w:rPr>
        <w:t xml:space="preserve">software development and IT operations. </w:t>
      </w:r>
      <w:r>
        <w:rPr>
          <w:rFonts w:ascii="Times New Roman" w:hAnsi="Times New Roman" w:cs="Times New Roman"/>
          <w:sz w:val="28"/>
          <w:szCs w:val="28"/>
        </w:rPr>
        <w:t xml:space="preserve">The speaker revealed the exclusive strategies and methodologies </w:t>
      </w:r>
      <w:proofErr w:type="gramStart"/>
      <w:r>
        <w:rPr>
          <w:rFonts w:ascii="Times New Roman" w:hAnsi="Times New Roman" w:cs="Times New Roman"/>
          <w:sz w:val="28"/>
          <w:szCs w:val="28"/>
        </w:rPr>
        <w:t>behind  the</w:t>
      </w:r>
      <w:proofErr w:type="gramEnd"/>
      <w:r>
        <w:rPr>
          <w:rFonts w:ascii="Times New Roman" w:hAnsi="Times New Roman" w:cs="Times New Roman"/>
          <w:sz w:val="28"/>
          <w:szCs w:val="28"/>
        </w:rPr>
        <w:t xml:space="preserve"> success in the realm of DevOps. The students gained a brief amount of undisclosed information on DevOps. </w:t>
      </w:r>
      <w:proofErr w:type="gramStart"/>
      <w:r>
        <w:rPr>
          <w:rFonts w:ascii="Times New Roman" w:hAnsi="Times New Roman" w:cs="Times New Roman"/>
          <w:sz w:val="28"/>
          <w:szCs w:val="28"/>
        </w:rPr>
        <w:t>Overall</w:t>
      </w:r>
      <w:proofErr w:type="gramEnd"/>
      <w:r>
        <w:rPr>
          <w:rFonts w:ascii="Times New Roman" w:hAnsi="Times New Roman" w:cs="Times New Roman"/>
          <w:sz w:val="28"/>
          <w:szCs w:val="28"/>
        </w:rPr>
        <w:t xml:space="preserve"> the whole session was very much interactive among the speaker and the students who attended. </w:t>
      </w:r>
    </w:p>
    <w:p w14:paraId="0C06C757" w14:textId="77777777" w:rsidR="00941C40" w:rsidRDefault="00941C40" w:rsidP="00941C40">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p w14:paraId="30DFFD5D" w14:textId="7B5CCA17" w:rsidR="00941C40" w:rsidRDefault="00941C40" w:rsidP="00604F91">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DevOps aims to bridge the gap between software development and IT </w:t>
      </w:r>
      <w:proofErr w:type="gramStart"/>
      <w:r>
        <w:rPr>
          <w:rFonts w:ascii="Times New Roman" w:hAnsi="Times New Roman" w:cs="Times New Roman"/>
          <w:sz w:val="28"/>
          <w:szCs w:val="28"/>
        </w:rPr>
        <w:t>operations ,</w:t>
      </w:r>
      <w:proofErr w:type="gramEnd"/>
      <w:r>
        <w:rPr>
          <w:rFonts w:ascii="Times New Roman" w:hAnsi="Times New Roman" w:cs="Times New Roman"/>
          <w:sz w:val="28"/>
          <w:szCs w:val="28"/>
        </w:rPr>
        <w:t xml:space="preserve"> promotes collaboration and automation throughout the software development lifecycle. The speaker made the whole session very informative and enlightening by sharing the principles and practices that has pinned the successful DevOps initiatives. The speaker gave a lot of hints about delivering and deploying which will help in faster enabling of reliable software. The basic tools and operating about DevOps were discussed in the meet with a lot of interacting questions amongst the students. </w:t>
      </w:r>
      <w:proofErr w:type="gramStart"/>
      <w:r>
        <w:rPr>
          <w:rFonts w:ascii="Times New Roman" w:hAnsi="Times New Roman" w:cs="Times New Roman"/>
          <w:sz w:val="28"/>
          <w:szCs w:val="28"/>
        </w:rPr>
        <w:t>Overall ,</w:t>
      </w:r>
      <w:proofErr w:type="gramEnd"/>
      <w:r>
        <w:rPr>
          <w:rFonts w:ascii="Times New Roman" w:hAnsi="Times New Roman" w:cs="Times New Roman"/>
          <w:sz w:val="28"/>
          <w:szCs w:val="28"/>
        </w:rPr>
        <w:t xml:space="preserve"> the session was engaging and the students understood the Innovation and efficiency of DevOps in the technical industry. </w:t>
      </w:r>
      <w:r w:rsidR="00582FE1">
        <w:rPr>
          <w:noProof/>
        </w:rPr>
        <mc:AlternateContent>
          <mc:Choice Requires="wps">
            <w:drawing>
              <wp:inline distT="0" distB="0" distL="0" distR="0" wp14:anchorId="17B239C0" wp14:editId="356EEBE7">
                <wp:extent cx="304800" cy="304800"/>
                <wp:effectExtent l="0" t="0" r="0" b="0"/>
                <wp:docPr id="187948465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9966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F2D3A4" w14:textId="691FFD04" w:rsidR="00582FE1" w:rsidRDefault="00582FE1" w:rsidP="00582FE1">
      <w:pPr>
        <w:pStyle w:val="NormalWeb"/>
      </w:pPr>
      <w:r>
        <w:rPr>
          <w:noProof/>
        </w:rPr>
        <mc:AlternateContent>
          <mc:Choice Requires="wps">
            <w:drawing>
              <wp:inline distT="0" distB="0" distL="0" distR="0" wp14:anchorId="29D59DDB" wp14:editId="0315A4E4">
                <wp:extent cx="304800" cy="304800"/>
                <wp:effectExtent l="0" t="0" r="0" b="0"/>
                <wp:docPr id="132232338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0ED4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82FE1">
        <w:t xml:space="preserve"> </w:t>
      </w:r>
      <w:r>
        <w:rPr>
          <w:noProof/>
        </w:rPr>
        <w:drawing>
          <wp:inline distT="0" distB="0" distL="0" distR="0" wp14:anchorId="2847F79C" wp14:editId="785D0988">
            <wp:extent cx="5158740" cy="5158740"/>
            <wp:effectExtent l="0" t="0" r="3810" b="3810"/>
            <wp:docPr id="621712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8740" cy="5158740"/>
                    </a:xfrm>
                    <a:prstGeom prst="rect">
                      <a:avLst/>
                    </a:prstGeom>
                    <a:noFill/>
                    <a:ln>
                      <a:noFill/>
                    </a:ln>
                  </pic:spPr>
                </pic:pic>
              </a:graphicData>
            </a:graphic>
          </wp:inline>
        </w:drawing>
      </w:r>
    </w:p>
    <w:p w14:paraId="37E8C868" w14:textId="77777777" w:rsidR="00582FE1" w:rsidRDefault="00582FE1" w:rsidP="00582FE1">
      <w:pPr>
        <w:rPr>
          <w:rFonts w:ascii="Arial Black" w:hAnsi="Arial Black"/>
          <w:sz w:val="28"/>
          <w:szCs w:val="28"/>
        </w:rPr>
      </w:pPr>
      <w:r>
        <w:rPr>
          <w:rFonts w:ascii="Arial Black" w:hAnsi="Arial Black"/>
          <w:sz w:val="28"/>
          <w:szCs w:val="28"/>
        </w:rPr>
        <w:t>REPORTED BY:</w:t>
      </w:r>
      <w:r>
        <w:rPr>
          <w:rFonts w:ascii="Arial Black" w:hAnsi="Arial Black"/>
          <w:sz w:val="28"/>
          <w:szCs w:val="28"/>
        </w:rPr>
        <w:t xml:space="preserve">  </w:t>
      </w:r>
    </w:p>
    <w:p w14:paraId="77414579" w14:textId="51EE2406" w:rsidR="00604F91" w:rsidRPr="00582FE1" w:rsidRDefault="00582FE1" w:rsidP="00582FE1">
      <w:pPr>
        <w:rPr>
          <w:rFonts w:ascii="Arial Black" w:hAnsi="Arial Black"/>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1FC3EF51" w14:textId="77777777" w:rsidR="00604F91" w:rsidRDefault="00604F91"/>
    <w:sectPr w:rsidR="00604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91"/>
    <w:rsid w:val="00364BA0"/>
    <w:rsid w:val="00582FE1"/>
    <w:rsid w:val="00604F91"/>
    <w:rsid w:val="00941C40"/>
    <w:rsid w:val="00A83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A67B"/>
  <w15:chartTrackingRefBased/>
  <w15:docId w15:val="{CDF342BF-DE4D-4814-BF38-8298B18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F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4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1</cp:revision>
  <dcterms:created xsi:type="dcterms:W3CDTF">2024-04-19T10:31:00Z</dcterms:created>
  <dcterms:modified xsi:type="dcterms:W3CDTF">2024-04-19T10:53:00Z</dcterms:modified>
</cp:coreProperties>
</file>