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6372D" w14:textId="620E169A" w:rsidR="00364BA0" w:rsidRDefault="000E1766">
      <w:r>
        <w:rPr>
          <w:rFonts w:ascii="Times New Roman" w:hAnsi="Times New Roman" w:cs="Times New Roman"/>
          <w:noProof/>
          <w:sz w:val="28"/>
          <w:szCs w:val="28"/>
        </w:rPr>
        <w:drawing>
          <wp:inline distT="0" distB="0" distL="0" distR="0" wp14:anchorId="58F21406" wp14:editId="1A7D806A">
            <wp:extent cx="5731510" cy="6953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695325"/>
                    </a:xfrm>
                    <a:prstGeom prst="rect">
                      <a:avLst/>
                    </a:prstGeom>
                    <a:noFill/>
                  </pic:spPr>
                </pic:pic>
              </a:graphicData>
            </a:graphic>
          </wp:inline>
        </w:drawing>
      </w:r>
    </w:p>
    <w:p w14:paraId="08B7CB1E" w14:textId="1DF9835C" w:rsidR="000E1766" w:rsidRDefault="000E1766">
      <w:r>
        <w:t xml:space="preserve">                                   </w:t>
      </w:r>
    </w:p>
    <w:p w14:paraId="2033726B" w14:textId="085FD5AF" w:rsidR="000E1766" w:rsidRDefault="000E1766" w:rsidP="000E1766">
      <w:pPr>
        <w:rPr>
          <w:rFonts w:ascii="Times New Roman" w:hAnsi="Times New Roman" w:cs="Times New Roman"/>
          <w:b/>
          <w:bCs/>
          <w:sz w:val="28"/>
          <w:szCs w:val="28"/>
        </w:rPr>
      </w:pPr>
      <w:r>
        <w:t xml:space="preserve">                                            </w:t>
      </w:r>
      <w:r>
        <w:t xml:space="preserve"> </w:t>
      </w:r>
      <w:r w:rsidRPr="003F1513">
        <w:rPr>
          <w:rFonts w:ascii="Times New Roman" w:hAnsi="Times New Roman" w:cs="Times New Roman"/>
          <w:b/>
          <w:bCs/>
          <w:sz w:val="28"/>
          <w:szCs w:val="28"/>
        </w:rPr>
        <w:t>IEEE COMPUTER SOCIETY SIT</w:t>
      </w:r>
    </w:p>
    <w:p w14:paraId="420E0D7C" w14:textId="77777777" w:rsidR="000E1766" w:rsidRPr="003F1513" w:rsidRDefault="000E1766" w:rsidP="000E1766">
      <w:pPr>
        <w:rPr>
          <w:rFonts w:ascii="Times New Roman" w:hAnsi="Times New Roman" w:cs="Times New Roman"/>
          <w:b/>
          <w:bCs/>
          <w:sz w:val="28"/>
          <w:szCs w:val="28"/>
        </w:rPr>
      </w:pPr>
    </w:p>
    <w:p w14:paraId="0BFDBF1E" w14:textId="7941A745" w:rsidR="000E1766" w:rsidRDefault="000E1766" w:rsidP="000E1766">
      <w:pPr>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CURIOUS CONFUSION 2.0</w:t>
      </w:r>
    </w:p>
    <w:p w14:paraId="2EB1EA0F" w14:textId="77777777" w:rsidR="000E1766" w:rsidRPr="007F1538" w:rsidRDefault="000E1766" w:rsidP="000E1766">
      <w:pPr>
        <w:rPr>
          <w:rFonts w:ascii="Times New Roman" w:hAnsi="Times New Roman" w:cs="Times New Roman"/>
          <w:sz w:val="28"/>
          <w:szCs w:val="28"/>
        </w:rPr>
      </w:pPr>
    </w:p>
    <w:p w14:paraId="2099947A" w14:textId="77777777" w:rsidR="000E1766" w:rsidRDefault="000E1766" w:rsidP="000E1766">
      <w:pPr>
        <w:spacing w:line="276" w:lineRule="auto"/>
        <w:jc w:val="both"/>
        <w:rPr>
          <w:rFonts w:ascii="Times New Roman" w:hAnsi="Times New Roman" w:cs="Times New Roman"/>
          <w:b/>
          <w:bCs/>
          <w:sz w:val="28"/>
          <w:szCs w:val="28"/>
        </w:rPr>
      </w:pPr>
      <w:r w:rsidRPr="003F1513">
        <w:rPr>
          <w:rFonts w:ascii="Times New Roman" w:hAnsi="Times New Roman" w:cs="Times New Roman"/>
          <w:b/>
          <w:bCs/>
          <w:sz w:val="28"/>
          <w:szCs w:val="28"/>
        </w:rPr>
        <w:t>NAME OF THE ORGANIZING UNIT: IEEE COMPUTER SOCIETY SIT</w:t>
      </w:r>
    </w:p>
    <w:p w14:paraId="0E52CF5E" w14:textId="77777777" w:rsidR="000E1766" w:rsidRPr="003F1513" w:rsidRDefault="000E1766" w:rsidP="000E1766">
      <w:pPr>
        <w:spacing w:line="276" w:lineRule="auto"/>
        <w:jc w:val="both"/>
        <w:rPr>
          <w:rFonts w:ascii="Times New Roman" w:hAnsi="Times New Roman" w:cs="Times New Roman"/>
          <w:b/>
          <w:bCs/>
          <w:sz w:val="28"/>
          <w:szCs w:val="28"/>
        </w:rPr>
      </w:pPr>
    </w:p>
    <w:p w14:paraId="3EE1D719" w14:textId="221F9A97" w:rsidR="000E1766" w:rsidRDefault="000E1766" w:rsidP="000E176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DATE OF EVENT</w:t>
      </w:r>
      <w:r>
        <w:rPr>
          <w:rFonts w:ascii="Times New Roman" w:hAnsi="Times New Roman" w:cs="Times New Roman"/>
          <w:sz w:val="28"/>
          <w:szCs w:val="28"/>
        </w:rPr>
        <w:t xml:space="preserve">: </w:t>
      </w:r>
      <w:r>
        <w:rPr>
          <w:rFonts w:ascii="Times New Roman" w:hAnsi="Times New Roman" w:cs="Times New Roman"/>
          <w:sz w:val="28"/>
          <w:szCs w:val="28"/>
        </w:rPr>
        <w:t xml:space="preserve">Monday and </w:t>
      </w:r>
      <w:proofErr w:type="gramStart"/>
      <w:r>
        <w:rPr>
          <w:rFonts w:ascii="Times New Roman" w:hAnsi="Times New Roman" w:cs="Times New Roman"/>
          <w:sz w:val="28"/>
          <w:szCs w:val="28"/>
        </w:rPr>
        <w:t>Tuesday ,</w:t>
      </w:r>
      <w:proofErr w:type="gramEnd"/>
      <w:r>
        <w:rPr>
          <w:rFonts w:ascii="Times New Roman" w:hAnsi="Times New Roman" w:cs="Times New Roman"/>
          <w:sz w:val="28"/>
          <w:szCs w:val="28"/>
        </w:rPr>
        <w:t xml:space="preserve"> 5</w:t>
      </w:r>
      <w:r w:rsidRPr="000E1766">
        <w:rPr>
          <w:rFonts w:ascii="Times New Roman" w:hAnsi="Times New Roman" w:cs="Times New Roman"/>
          <w:sz w:val="28"/>
          <w:szCs w:val="28"/>
          <w:vertAlign w:val="superscript"/>
        </w:rPr>
        <w:t>th</w:t>
      </w:r>
      <w:r>
        <w:rPr>
          <w:rFonts w:ascii="Times New Roman" w:hAnsi="Times New Roman" w:cs="Times New Roman"/>
          <w:sz w:val="28"/>
          <w:szCs w:val="28"/>
        </w:rPr>
        <w:t xml:space="preserve"> &amp; 6</w:t>
      </w:r>
      <w:r w:rsidRPr="000E1766">
        <w:rPr>
          <w:rFonts w:ascii="Times New Roman" w:hAnsi="Times New Roman" w:cs="Times New Roman"/>
          <w:sz w:val="28"/>
          <w:szCs w:val="28"/>
          <w:vertAlign w:val="superscript"/>
        </w:rPr>
        <w:t>th</w:t>
      </w:r>
      <w:r>
        <w:rPr>
          <w:rFonts w:ascii="Times New Roman" w:hAnsi="Times New Roman" w:cs="Times New Roman"/>
          <w:sz w:val="28"/>
          <w:szCs w:val="28"/>
        </w:rPr>
        <w:t xml:space="preserve"> August , 2024</w:t>
      </w:r>
    </w:p>
    <w:p w14:paraId="3F6DE4BB" w14:textId="77777777" w:rsidR="000E1766" w:rsidRDefault="000E1766" w:rsidP="000E1766">
      <w:pPr>
        <w:spacing w:line="276" w:lineRule="auto"/>
        <w:jc w:val="both"/>
        <w:rPr>
          <w:rFonts w:ascii="Times New Roman" w:hAnsi="Times New Roman" w:cs="Times New Roman"/>
          <w:sz w:val="28"/>
          <w:szCs w:val="28"/>
        </w:rPr>
      </w:pPr>
    </w:p>
    <w:p w14:paraId="7905BE8F" w14:textId="4A366C6B" w:rsidR="000E1766" w:rsidRDefault="000E1766" w:rsidP="000E1766">
      <w:pPr>
        <w:rPr>
          <w:rFonts w:ascii="Times New Roman" w:hAnsi="Times New Roman" w:cs="Times New Roman"/>
          <w:b/>
          <w:bCs/>
          <w:sz w:val="28"/>
          <w:szCs w:val="28"/>
        </w:rPr>
      </w:pPr>
      <w:r w:rsidRPr="003F1513">
        <w:rPr>
          <w:rFonts w:ascii="Times New Roman" w:hAnsi="Times New Roman" w:cs="Times New Roman"/>
          <w:b/>
          <w:bCs/>
          <w:sz w:val="28"/>
          <w:szCs w:val="28"/>
        </w:rPr>
        <w:t>TOPIC</w:t>
      </w:r>
      <w:r>
        <w:rPr>
          <w:rFonts w:ascii="Times New Roman" w:hAnsi="Times New Roman" w:cs="Times New Roman"/>
          <w:sz w:val="28"/>
          <w:szCs w:val="28"/>
        </w:rPr>
        <w:t xml:space="preserve">: </w:t>
      </w:r>
      <w:r>
        <w:rPr>
          <w:rFonts w:ascii="Times New Roman" w:hAnsi="Times New Roman" w:cs="Times New Roman"/>
          <w:b/>
          <w:bCs/>
          <w:sz w:val="28"/>
          <w:szCs w:val="28"/>
        </w:rPr>
        <w:t>CURIOUS CONFUSION 2.0</w:t>
      </w:r>
    </w:p>
    <w:p w14:paraId="132CD674" w14:textId="77777777" w:rsidR="000E1766" w:rsidRPr="005A3F7B" w:rsidRDefault="000E1766" w:rsidP="000E1766">
      <w:pPr>
        <w:rPr>
          <w:rFonts w:ascii="Times New Roman" w:hAnsi="Times New Roman" w:cs="Times New Roman"/>
          <w:b/>
          <w:bCs/>
          <w:sz w:val="28"/>
          <w:szCs w:val="28"/>
        </w:rPr>
      </w:pPr>
    </w:p>
    <w:p w14:paraId="6C6C640A" w14:textId="77777777" w:rsidR="000E1766" w:rsidRDefault="000E1766" w:rsidP="000E176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MODE OF EVENT</w:t>
      </w:r>
      <w:r>
        <w:rPr>
          <w:rFonts w:ascii="Times New Roman" w:hAnsi="Times New Roman" w:cs="Times New Roman"/>
          <w:sz w:val="28"/>
          <w:szCs w:val="28"/>
        </w:rPr>
        <w:t>: Offline</w:t>
      </w:r>
    </w:p>
    <w:p w14:paraId="3D4E327C" w14:textId="77777777" w:rsidR="000E1766" w:rsidRDefault="000E1766" w:rsidP="000E1766">
      <w:pPr>
        <w:spacing w:line="276" w:lineRule="auto"/>
        <w:jc w:val="both"/>
        <w:rPr>
          <w:rFonts w:ascii="Times New Roman" w:hAnsi="Times New Roman" w:cs="Times New Roman"/>
          <w:sz w:val="28"/>
          <w:szCs w:val="28"/>
        </w:rPr>
      </w:pPr>
    </w:p>
    <w:p w14:paraId="1546C9A6" w14:textId="77777777" w:rsidR="000E1766" w:rsidRDefault="000E1766" w:rsidP="000E176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TARGET AUDIENCE</w:t>
      </w:r>
      <w:r>
        <w:rPr>
          <w:rFonts w:ascii="Times New Roman" w:hAnsi="Times New Roman" w:cs="Times New Roman"/>
          <w:sz w:val="28"/>
          <w:szCs w:val="28"/>
        </w:rPr>
        <w:t>: Student Members</w:t>
      </w:r>
    </w:p>
    <w:p w14:paraId="4CF7BA38" w14:textId="77777777" w:rsidR="000E1766" w:rsidRDefault="000E1766" w:rsidP="000E1766">
      <w:pPr>
        <w:spacing w:line="276" w:lineRule="auto"/>
        <w:jc w:val="both"/>
        <w:rPr>
          <w:rFonts w:ascii="Times New Roman" w:hAnsi="Times New Roman" w:cs="Times New Roman"/>
          <w:sz w:val="28"/>
          <w:szCs w:val="28"/>
        </w:rPr>
      </w:pPr>
    </w:p>
    <w:p w14:paraId="57B29C13" w14:textId="2507CB30" w:rsidR="000E1766" w:rsidRDefault="000E1766" w:rsidP="000E176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ATTENDANCE</w:t>
      </w:r>
      <w:r>
        <w:rPr>
          <w:rFonts w:ascii="Times New Roman" w:hAnsi="Times New Roman" w:cs="Times New Roman"/>
          <w:sz w:val="28"/>
          <w:szCs w:val="28"/>
        </w:rPr>
        <w:t xml:space="preserve">: </w:t>
      </w:r>
      <w:r>
        <w:rPr>
          <w:rFonts w:ascii="Times New Roman" w:hAnsi="Times New Roman" w:cs="Times New Roman"/>
          <w:sz w:val="28"/>
          <w:szCs w:val="28"/>
        </w:rPr>
        <w:t>70</w:t>
      </w:r>
    </w:p>
    <w:p w14:paraId="0E5803E4" w14:textId="77777777" w:rsidR="000E1766" w:rsidRDefault="000E1766" w:rsidP="000E1766">
      <w:pPr>
        <w:spacing w:line="276" w:lineRule="auto"/>
        <w:jc w:val="both"/>
        <w:rPr>
          <w:rFonts w:ascii="Times New Roman" w:hAnsi="Times New Roman" w:cs="Times New Roman"/>
          <w:sz w:val="28"/>
          <w:szCs w:val="28"/>
        </w:rPr>
      </w:pPr>
    </w:p>
    <w:p w14:paraId="4657E37B" w14:textId="6E5E764C" w:rsidR="000E1766" w:rsidRDefault="000E1766" w:rsidP="000E176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TIMINGS</w:t>
      </w:r>
      <w:r>
        <w:rPr>
          <w:rFonts w:ascii="Times New Roman" w:hAnsi="Times New Roman" w:cs="Times New Roman"/>
          <w:sz w:val="28"/>
          <w:szCs w:val="28"/>
        </w:rPr>
        <w:t xml:space="preserve">: </w:t>
      </w:r>
      <w:r>
        <w:rPr>
          <w:rFonts w:ascii="Times New Roman" w:hAnsi="Times New Roman" w:cs="Times New Roman"/>
          <w:sz w:val="28"/>
          <w:szCs w:val="28"/>
        </w:rPr>
        <w:t>10:00 a</w:t>
      </w:r>
      <w:r>
        <w:rPr>
          <w:rFonts w:ascii="Times New Roman" w:hAnsi="Times New Roman" w:cs="Times New Roman"/>
          <w:sz w:val="28"/>
          <w:szCs w:val="28"/>
        </w:rPr>
        <w:t>m – 4:00 pm</w:t>
      </w:r>
    </w:p>
    <w:p w14:paraId="4EB86996" w14:textId="77777777" w:rsidR="000E1766" w:rsidRDefault="000E1766" w:rsidP="000E1766">
      <w:pPr>
        <w:spacing w:line="276" w:lineRule="auto"/>
        <w:jc w:val="both"/>
        <w:rPr>
          <w:rFonts w:ascii="Times New Roman" w:hAnsi="Times New Roman" w:cs="Times New Roman"/>
          <w:sz w:val="28"/>
          <w:szCs w:val="28"/>
        </w:rPr>
      </w:pPr>
    </w:p>
    <w:p w14:paraId="1BE44BBF" w14:textId="77777777" w:rsidR="000E1766" w:rsidRDefault="000E1766" w:rsidP="000E1766">
      <w:pPr>
        <w:spacing w:line="276" w:lineRule="auto"/>
        <w:jc w:val="both"/>
        <w:rPr>
          <w:rFonts w:ascii="Times New Roman" w:hAnsi="Times New Roman" w:cs="Times New Roman"/>
          <w:sz w:val="28"/>
          <w:szCs w:val="28"/>
        </w:rPr>
      </w:pPr>
      <w:r w:rsidRPr="003F1513">
        <w:rPr>
          <w:rFonts w:ascii="Times New Roman" w:hAnsi="Times New Roman" w:cs="Times New Roman"/>
          <w:b/>
          <w:bCs/>
          <w:sz w:val="28"/>
          <w:szCs w:val="28"/>
        </w:rPr>
        <w:t>EVENT SUMMARY</w:t>
      </w:r>
      <w:r>
        <w:rPr>
          <w:rFonts w:ascii="Times New Roman" w:hAnsi="Times New Roman" w:cs="Times New Roman"/>
          <w:sz w:val="28"/>
          <w:szCs w:val="28"/>
        </w:rPr>
        <w:t>:</w:t>
      </w:r>
    </w:p>
    <w:p w14:paraId="02F569B1" w14:textId="2BBD3E7A" w:rsidR="000E1766" w:rsidRDefault="00E7470B" w:rsidP="000E1766">
      <w:pPr>
        <w:spacing w:line="276" w:lineRule="auto"/>
        <w:jc w:val="both"/>
        <w:rPr>
          <w:rFonts w:ascii="Times New Roman" w:hAnsi="Times New Roman" w:cs="Times New Roman"/>
          <w:sz w:val="28"/>
          <w:szCs w:val="28"/>
        </w:rPr>
      </w:pPr>
      <w:r w:rsidRPr="00E7470B">
        <w:rPr>
          <w:rFonts w:ascii="Times New Roman" w:hAnsi="Times New Roman" w:cs="Times New Roman"/>
          <w:sz w:val="28"/>
          <w:szCs w:val="28"/>
        </w:rPr>
        <w:t>On the 5th and 6th of August 2024, the IEEE Computer Society conducted an offline event that covered detailed information about various domains—Web Development, Flutter App Development, Internet of Things (IoT), AR/VR, UI/UX, Cybersecurity, AI/ML, Data Science, and Cloud Computing.</w:t>
      </w:r>
    </w:p>
    <w:p w14:paraId="577A1864" w14:textId="38593DD4" w:rsidR="001F1BAA" w:rsidRDefault="001F1BAA" w:rsidP="001F1BAA">
      <w:pPr>
        <w:spacing w:line="276" w:lineRule="auto"/>
        <w:jc w:val="both"/>
        <w:rPr>
          <w:rFonts w:ascii="Times New Roman" w:hAnsi="Times New Roman" w:cs="Times New Roman"/>
          <w:sz w:val="28"/>
          <w:szCs w:val="28"/>
        </w:rPr>
      </w:pPr>
      <w:r w:rsidRPr="001F1BAA">
        <w:rPr>
          <w:rFonts w:ascii="Times New Roman" w:hAnsi="Times New Roman" w:cs="Times New Roman"/>
          <w:sz w:val="28"/>
          <w:szCs w:val="28"/>
        </w:rPr>
        <w:lastRenderedPageBreak/>
        <w:t xml:space="preserve">Web development is more than just coding; it's about crafting digital experiences, enabling businesses to reach a global audience. Flutter app development allows startups to compete globally, empowering individuals to turn their ideas into reality. In cybersecurity, the critical role of protecting our digital world and ensuring the security of interconnected systems was discussed. </w:t>
      </w:r>
      <w:r w:rsidR="00486B8B" w:rsidRPr="00486B8B">
        <w:rPr>
          <w:rFonts w:ascii="Times New Roman" w:hAnsi="Times New Roman" w:cs="Times New Roman"/>
          <w:sz w:val="28"/>
          <w:szCs w:val="28"/>
        </w:rPr>
        <w:t>AR/VR (Augmented Reality and Virtual Reality) were also explored</w:t>
      </w:r>
      <w:r w:rsidR="00486B8B">
        <w:rPr>
          <w:rFonts w:ascii="Times New Roman" w:hAnsi="Times New Roman" w:cs="Times New Roman"/>
          <w:sz w:val="28"/>
          <w:szCs w:val="28"/>
        </w:rPr>
        <w:t xml:space="preserve">. </w:t>
      </w:r>
      <w:r w:rsidR="00486B8B" w:rsidRPr="00486B8B">
        <w:rPr>
          <w:rFonts w:ascii="Times New Roman" w:hAnsi="Times New Roman" w:cs="Times New Roman"/>
          <w:sz w:val="28"/>
          <w:szCs w:val="28"/>
        </w:rPr>
        <w:t>AR enhances real-world environments by overlaying digital content, while VR creates fully immersive digital experiences.</w:t>
      </w:r>
    </w:p>
    <w:p w14:paraId="1DC7C2CA" w14:textId="60BFE22B" w:rsidR="00486B8B" w:rsidRPr="001F1BAA" w:rsidRDefault="00486B8B" w:rsidP="001F1BAA">
      <w:pPr>
        <w:spacing w:line="276" w:lineRule="auto"/>
        <w:jc w:val="both"/>
        <w:rPr>
          <w:rFonts w:ascii="Times New Roman" w:hAnsi="Times New Roman" w:cs="Times New Roman"/>
          <w:sz w:val="28"/>
          <w:szCs w:val="28"/>
        </w:rPr>
      </w:pPr>
      <w:r w:rsidRPr="00486B8B">
        <w:rPr>
          <w:rFonts w:ascii="Times New Roman" w:hAnsi="Times New Roman" w:cs="Times New Roman"/>
          <w:sz w:val="28"/>
          <w:szCs w:val="28"/>
        </w:rPr>
        <w:t>AI/ML (Artificial Intelligence and Machine Learning) were highlighted for their powerful ability to automate tasks, predict outcomes, and make intelligent decisions. From natural language processing to computer vision, AI/ML technologies are driving innovation across sectors</w:t>
      </w:r>
      <w:r>
        <w:rPr>
          <w:rFonts w:ascii="Times New Roman" w:hAnsi="Times New Roman" w:cs="Times New Roman"/>
          <w:sz w:val="28"/>
          <w:szCs w:val="28"/>
        </w:rPr>
        <w:t>.</w:t>
      </w:r>
      <w:r w:rsidRPr="00486B8B">
        <w:rPr>
          <w:b/>
          <w:bCs/>
        </w:rPr>
        <w:t xml:space="preserve"> </w:t>
      </w:r>
      <w:r w:rsidRPr="00486B8B">
        <w:rPr>
          <w:rFonts w:ascii="Times New Roman" w:hAnsi="Times New Roman" w:cs="Times New Roman"/>
          <w:sz w:val="28"/>
          <w:szCs w:val="28"/>
        </w:rPr>
        <w:t>IoT (Internet of Things) enables devices to connect, communicate, and exchange data over the internet. The session emphasized how IoT is transforming smart homes, industrial automation, and healthcare systems by facilitating real-time monitoring, automation, and data-driven decision-making.</w:t>
      </w:r>
      <w:r w:rsidRPr="00486B8B">
        <w:rPr>
          <w:b/>
          <w:bCs/>
        </w:rPr>
        <w:t xml:space="preserve"> </w:t>
      </w:r>
      <w:r w:rsidRPr="00486B8B">
        <w:rPr>
          <w:rFonts w:ascii="Times New Roman" w:hAnsi="Times New Roman" w:cs="Times New Roman"/>
          <w:sz w:val="28"/>
          <w:szCs w:val="28"/>
        </w:rPr>
        <w:t>Data Science emerged as a critical field for deriving meaningful insights from vast amounts of data.</w:t>
      </w:r>
    </w:p>
    <w:p w14:paraId="0206A2C7" w14:textId="77777777" w:rsidR="001F1BAA" w:rsidRPr="001F1BAA" w:rsidRDefault="001F1BAA" w:rsidP="001F1BAA">
      <w:pPr>
        <w:spacing w:line="276" w:lineRule="auto"/>
        <w:jc w:val="both"/>
        <w:rPr>
          <w:rFonts w:ascii="Times New Roman" w:hAnsi="Times New Roman" w:cs="Times New Roman"/>
          <w:sz w:val="28"/>
          <w:szCs w:val="28"/>
        </w:rPr>
      </w:pPr>
      <w:r w:rsidRPr="001F1BAA">
        <w:rPr>
          <w:rFonts w:ascii="Times New Roman" w:hAnsi="Times New Roman" w:cs="Times New Roman"/>
          <w:sz w:val="28"/>
          <w:szCs w:val="28"/>
        </w:rPr>
        <w:t>Interactive sessions with second-year students were led by the event coordinators, keeping students highly engaged throughout the sessions due to the in-depth and practical insights provided by the speakers.</w:t>
      </w:r>
    </w:p>
    <w:p w14:paraId="3F60352A" w14:textId="77777777" w:rsidR="001F1BAA" w:rsidRDefault="001F1BAA" w:rsidP="000E1766">
      <w:pPr>
        <w:spacing w:line="276" w:lineRule="auto"/>
        <w:jc w:val="both"/>
        <w:rPr>
          <w:rFonts w:ascii="Times New Roman" w:hAnsi="Times New Roman" w:cs="Times New Roman"/>
          <w:sz w:val="28"/>
          <w:szCs w:val="28"/>
        </w:rPr>
      </w:pPr>
    </w:p>
    <w:p w14:paraId="6BFF9083" w14:textId="77777777" w:rsidR="000E1766" w:rsidRDefault="000E1766" w:rsidP="000E1766">
      <w:pPr>
        <w:spacing w:line="276" w:lineRule="auto"/>
        <w:jc w:val="both"/>
        <w:rPr>
          <w:rFonts w:ascii="Times New Roman" w:hAnsi="Times New Roman" w:cs="Times New Roman"/>
          <w:sz w:val="28"/>
          <w:szCs w:val="28"/>
        </w:rPr>
      </w:pPr>
    </w:p>
    <w:p w14:paraId="46B5C3B7" w14:textId="56042533" w:rsidR="0024415D" w:rsidRPr="0024415D" w:rsidRDefault="0024415D" w:rsidP="0024415D">
      <w:r w:rsidRPr="0024415D">
        <w:lastRenderedPageBreak/>
        <w:drawing>
          <wp:inline distT="0" distB="0" distL="0" distR="0" wp14:anchorId="389BA92C" wp14:editId="6334E6BF">
            <wp:extent cx="3924300" cy="3924300"/>
            <wp:effectExtent l="0" t="0" r="0" b="0"/>
            <wp:docPr id="271673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24300" cy="3924300"/>
                    </a:xfrm>
                    <a:prstGeom prst="rect">
                      <a:avLst/>
                    </a:prstGeom>
                    <a:noFill/>
                    <a:ln>
                      <a:noFill/>
                    </a:ln>
                  </pic:spPr>
                </pic:pic>
              </a:graphicData>
            </a:graphic>
          </wp:inline>
        </w:drawing>
      </w:r>
    </w:p>
    <w:p w14:paraId="3FE79877" w14:textId="7A1A7CA2" w:rsidR="000E1766" w:rsidRDefault="000E1766"/>
    <w:p w14:paraId="03AA3B3C" w14:textId="77777777" w:rsidR="00966AF5" w:rsidRDefault="00966AF5" w:rsidP="00966AF5">
      <w:pPr>
        <w:rPr>
          <w:rFonts w:ascii="Arial Black" w:hAnsi="Arial Black"/>
          <w:sz w:val="28"/>
          <w:szCs w:val="28"/>
        </w:rPr>
      </w:pPr>
      <w:r>
        <w:rPr>
          <w:rFonts w:ascii="Arial Black" w:hAnsi="Arial Black"/>
          <w:sz w:val="28"/>
          <w:szCs w:val="28"/>
        </w:rPr>
        <w:t xml:space="preserve">REPORTED BY:  </w:t>
      </w:r>
    </w:p>
    <w:p w14:paraId="34AF230C" w14:textId="77777777" w:rsidR="00966AF5" w:rsidRPr="00582FE1" w:rsidRDefault="00966AF5" w:rsidP="00966AF5">
      <w:pPr>
        <w:rPr>
          <w:rFonts w:ascii="Arial Black" w:hAnsi="Arial Black"/>
          <w:sz w:val="28"/>
          <w:szCs w:val="28"/>
        </w:rPr>
      </w:pPr>
      <w:r>
        <w:rPr>
          <w:rFonts w:asciiTheme="majorHAnsi" w:hAnsiTheme="majorHAnsi" w:cstheme="majorHAnsi"/>
          <w:sz w:val="28"/>
          <w:szCs w:val="28"/>
        </w:rPr>
        <w:t xml:space="preserve">KIRTHANA MOHAN R - </w:t>
      </w:r>
      <w:r>
        <w:rPr>
          <w:rFonts w:ascii="Times New Roman" w:hAnsi="Times New Roman" w:cs="Times New Roman"/>
          <w:sz w:val="28"/>
          <w:szCs w:val="28"/>
        </w:rPr>
        <w:t>– IEEE CS SECRETARY</w:t>
      </w:r>
    </w:p>
    <w:p w14:paraId="0E80F100" w14:textId="77777777" w:rsidR="00966AF5" w:rsidRDefault="00966AF5"/>
    <w:p w14:paraId="08313014" w14:textId="77777777" w:rsidR="000E1766" w:rsidRDefault="000E1766">
      <w:r>
        <w:br w:type="page"/>
      </w:r>
    </w:p>
    <w:p w14:paraId="024EA416" w14:textId="77777777" w:rsidR="000E1766" w:rsidRDefault="000E1766"/>
    <w:sectPr w:rsidR="000E17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66"/>
    <w:rsid w:val="000E1766"/>
    <w:rsid w:val="001F1BAA"/>
    <w:rsid w:val="0024415D"/>
    <w:rsid w:val="00364BA0"/>
    <w:rsid w:val="00486B8B"/>
    <w:rsid w:val="00575852"/>
    <w:rsid w:val="00966AF5"/>
    <w:rsid w:val="00A837B7"/>
    <w:rsid w:val="00E747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2DF23"/>
  <w15:chartTrackingRefBased/>
  <w15:docId w15:val="{67259ECE-DDBE-4A53-B195-5E0930B8C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868496">
      <w:bodyDiv w:val="1"/>
      <w:marLeft w:val="0"/>
      <w:marRight w:val="0"/>
      <w:marTop w:val="0"/>
      <w:marBottom w:val="0"/>
      <w:divBdr>
        <w:top w:val="none" w:sz="0" w:space="0" w:color="auto"/>
        <w:left w:val="none" w:sz="0" w:space="0" w:color="auto"/>
        <w:bottom w:val="none" w:sz="0" w:space="0" w:color="auto"/>
        <w:right w:val="none" w:sz="0" w:space="0" w:color="auto"/>
      </w:divBdr>
    </w:div>
    <w:div w:id="1369918698">
      <w:bodyDiv w:val="1"/>
      <w:marLeft w:val="0"/>
      <w:marRight w:val="0"/>
      <w:marTop w:val="0"/>
      <w:marBottom w:val="0"/>
      <w:divBdr>
        <w:top w:val="none" w:sz="0" w:space="0" w:color="auto"/>
        <w:left w:val="none" w:sz="0" w:space="0" w:color="auto"/>
        <w:bottom w:val="none" w:sz="0" w:space="0" w:color="auto"/>
        <w:right w:val="none" w:sz="0" w:space="0" w:color="auto"/>
      </w:divBdr>
    </w:div>
    <w:div w:id="1498574295">
      <w:bodyDiv w:val="1"/>
      <w:marLeft w:val="0"/>
      <w:marRight w:val="0"/>
      <w:marTop w:val="0"/>
      <w:marBottom w:val="0"/>
      <w:divBdr>
        <w:top w:val="none" w:sz="0" w:space="0" w:color="auto"/>
        <w:left w:val="none" w:sz="0" w:space="0" w:color="auto"/>
        <w:bottom w:val="none" w:sz="0" w:space="0" w:color="auto"/>
        <w:right w:val="none" w:sz="0" w:space="0" w:color="auto"/>
      </w:divBdr>
    </w:div>
    <w:div w:id="19360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Kirthana Mohan</dc:creator>
  <cp:keywords/>
  <dc:description/>
  <cp:lastModifiedBy>Kirthana Mohan</cp:lastModifiedBy>
  <cp:revision>2</cp:revision>
  <dcterms:created xsi:type="dcterms:W3CDTF">2024-09-09T13:55:00Z</dcterms:created>
  <dcterms:modified xsi:type="dcterms:W3CDTF">2024-09-09T14:43:00Z</dcterms:modified>
</cp:coreProperties>
</file>