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34" w:rsidRPr="00944EE1" w:rsidRDefault="00AC6F88" w:rsidP="006E6F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bidi="ta-IN"/>
        </w:rPr>
        <w:drawing>
          <wp:inline distT="0" distB="0" distL="0" distR="0">
            <wp:extent cx="5943600" cy="590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454" w:rsidRPr="00944EE1" w:rsidRDefault="00E256F6" w:rsidP="006E6F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E1">
        <w:rPr>
          <w:rFonts w:ascii="Times New Roman" w:hAnsi="Times New Roman" w:cs="Times New Roman"/>
          <w:sz w:val="24"/>
          <w:szCs w:val="24"/>
        </w:rPr>
        <w:tab/>
      </w:r>
    </w:p>
    <w:p w:rsidR="00312454" w:rsidRPr="00944EE1" w:rsidRDefault="00E256F6" w:rsidP="006E6F8E">
      <w:pPr>
        <w:pStyle w:val="bdytxtin"/>
        <w:spacing w:before="0" w:beforeAutospacing="0" w:after="0" w:afterAutospacing="0" w:line="360" w:lineRule="auto"/>
        <w:jc w:val="both"/>
      </w:pPr>
      <w:r w:rsidRPr="00944EE1">
        <w:tab/>
      </w:r>
      <w:r w:rsidR="00711C27" w:rsidRPr="00944EE1">
        <w:t xml:space="preserve"> NC</w:t>
      </w:r>
      <w:r w:rsidR="00443E0A">
        <w:t>ON 2020</w:t>
      </w:r>
      <w:r w:rsidR="00711C27" w:rsidRPr="00944EE1">
        <w:t xml:space="preserve"> i</w:t>
      </w:r>
      <w:r w:rsidR="00312454" w:rsidRPr="00944EE1">
        <w:t xml:space="preserve">s </w:t>
      </w:r>
      <w:r w:rsidR="00450583" w:rsidRPr="00944EE1">
        <w:t>organiz</w:t>
      </w:r>
      <w:r w:rsidR="00443E0A">
        <w:t>ing</w:t>
      </w:r>
      <w:r w:rsidR="00450583" w:rsidRPr="00944EE1">
        <w:t xml:space="preserve"> with the objective to promote and disseminate knowledge on various topics and topologies of </w:t>
      </w:r>
      <w:r w:rsidR="00443E0A">
        <w:t>engineering fields</w:t>
      </w:r>
      <w:r w:rsidR="00450583" w:rsidRPr="00944EE1">
        <w:t xml:space="preserve"> and to apply alternative solutions to current practices</w:t>
      </w:r>
      <w:r w:rsidR="00312454" w:rsidRPr="00944EE1">
        <w:t>. The conference is indented for PG students, Research scholars and faculties.</w:t>
      </w:r>
      <w:r w:rsidRPr="00944EE1">
        <w:t xml:space="preserve"> It also pav</w:t>
      </w:r>
      <w:r w:rsidR="00450583" w:rsidRPr="00944EE1">
        <w:t>es a way for converging new developments in the field of renewable energy systems</w:t>
      </w:r>
      <w:r w:rsidRPr="00944EE1">
        <w:t>.</w:t>
      </w:r>
    </w:p>
    <w:p w:rsidR="003E0ED1" w:rsidRPr="00944EE1" w:rsidRDefault="00931DF4" w:rsidP="00443E0A">
      <w:pPr>
        <w:pStyle w:val="bdytxtin"/>
        <w:spacing w:before="0" w:beforeAutospacing="0" w:after="0" w:afterAutospacing="0" w:line="360" w:lineRule="auto"/>
        <w:jc w:val="both"/>
        <w:rPr>
          <w:b/>
          <w:bCs/>
        </w:rPr>
      </w:pPr>
      <w:r w:rsidRPr="00944EE1">
        <w:tab/>
      </w:r>
      <w:r w:rsidR="00E256F6" w:rsidRPr="00944EE1">
        <w:t xml:space="preserve">A total of about </w:t>
      </w:r>
      <w:r w:rsidR="00443E0A">
        <w:t>20</w:t>
      </w:r>
      <w:r w:rsidR="00BE1860" w:rsidRPr="00944EE1">
        <w:t>0</w:t>
      </w:r>
      <w:r w:rsidR="001F5323" w:rsidRPr="00944EE1">
        <w:t xml:space="preserve"> technical papers were received from post graduate students, faculty members and </w:t>
      </w:r>
      <w:r w:rsidR="00E256F6" w:rsidRPr="00944EE1">
        <w:t>Research scholars</w:t>
      </w:r>
      <w:r w:rsidR="001F5323" w:rsidRPr="00944EE1">
        <w:t xml:space="preserve"> covering a wide spectrum of areas, viz.</w:t>
      </w:r>
      <w:r w:rsidR="007A48DA" w:rsidRPr="00944EE1">
        <w:t xml:space="preserve"> </w:t>
      </w:r>
      <w:r w:rsidR="00BE1860" w:rsidRPr="00944EE1">
        <w:t xml:space="preserve">Energy management, Solar energy, Wind energy, Energy conservation, Economic dispatch, </w:t>
      </w:r>
      <w:r w:rsidR="009B1255" w:rsidRPr="00944EE1">
        <w:t>Electrical grid, Economic dispatch, P</w:t>
      </w:r>
      <w:r w:rsidR="00BE1860" w:rsidRPr="00944EE1">
        <w:t xml:space="preserve">ower system, </w:t>
      </w:r>
      <w:r w:rsidR="009B1255" w:rsidRPr="00944EE1">
        <w:t>P</w:t>
      </w:r>
      <w:r w:rsidR="00BE1860" w:rsidRPr="00944EE1">
        <w:t xml:space="preserve">ower electronics, </w:t>
      </w:r>
      <w:r w:rsidR="009B1255" w:rsidRPr="00944EE1">
        <w:t>C</w:t>
      </w:r>
      <w:r w:rsidR="00BE1860" w:rsidRPr="00944EE1">
        <w:t xml:space="preserve">ontrol system, </w:t>
      </w:r>
      <w:r w:rsidR="009B1255" w:rsidRPr="00944EE1">
        <w:t>E</w:t>
      </w:r>
      <w:r w:rsidR="00BE1860" w:rsidRPr="00944EE1">
        <w:t xml:space="preserve">lectrical machines, </w:t>
      </w:r>
      <w:r w:rsidR="009B1255" w:rsidRPr="00944EE1">
        <w:t>P</w:t>
      </w:r>
      <w:r w:rsidR="00BE1860" w:rsidRPr="00944EE1">
        <w:t xml:space="preserve">ower system protection, </w:t>
      </w:r>
      <w:r w:rsidR="009B1255" w:rsidRPr="00944EE1">
        <w:t>S</w:t>
      </w:r>
      <w:r w:rsidR="00BE1860" w:rsidRPr="00944EE1">
        <w:t xml:space="preserve">pecial electrical machines, </w:t>
      </w:r>
      <w:r w:rsidR="009B1255" w:rsidRPr="00944EE1">
        <w:t>E</w:t>
      </w:r>
      <w:r w:rsidR="00BE1860" w:rsidRPr="00944EE1">
        <w:t xml:space="preserve">nergy storage system, </w:t>
      </w:r>
      <w:r w:rsidR="009B1255" w:rsidRPr="00944EE1">
        <w:t>I</w:t>
      </w:r>
      <w:r w:rsidR="00BE1860" w:rsidRPr="00944EE1">
        <w:t>nstrumentation</w:t>
      </w:r>
      <w:r w:rsidR="00ED38C1" w:rsidRPr="00944EE1">
        <w:t xml:space="preserve"> and</w:t>
      </w:r>
      <w:r w:rsidR="00BE1860" w:rsidRPr="00944EE1">
        <w:t xml:space="preserve"> IOT Applications on Renewable energy</w:t>
      </w:r>
      <w:r w:rsidR="00ED38C1" w:rsidRPr="00944EE1">
        <w:t xml:space="preserve">. </w:t>
      </w:r>
    </w:p>
    <w:p w:rsidR="006E6F8E" w:rsidRPr="00944EE1" w:rsidRDefault="006E6F8E" w:rsidP="006E6F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F8E" w:rsidRPr="00944EE1" w:rsidRDefault="006E6F8E" w:rsidP="006E6F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6F8E" w:rsidRPr="00944EE1" w:rsidSect="0066261E">
      <w:pgSz w:w="12240" w:h="15840"/>
      <w:pgMar w:top="11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748"/>
    <w:multiLevelType w:val="hybridMultilevel"/>
    <w:tmpl w:val="27540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2454"/>
    <w:rsid w:val="000544F8"/>
    <w:rsid w:val="000836F8"/>
    <w:rsid w:val="001011C9"/>
    <w:rsid w:val="001317E3"/>
    <w:rsid w:val="001653BB"/>
    <w:rsid w:val="00170B1A"/>
    <w:rsid w:val="001E6485"/>
    <w:rsid w:val="001F5323"/>
    <w:rsid w:val="00231CB9"/>
    <w:rsid w:val="00312454"/>
    <w:rsid w:val="00312A6F"/>
    <w:rsid w:val="003B6D27"/>
    <w:rsid w:val="003C62D5"/>
    <w:rsid w:val="003E0ED1"/>
    <w:rsid w:val="004136B1"/>
    <w:rsid w:val="0043448F"/>
    <w:rsid w:val="00443E0A"/>
    <w:rsid w:val="00450583"/>
    <w:rsid w:val="0045311D"/>
    <w:rsid w:val="004F045A"/>
    <w:rsid w:val="004F6046"/>
    <w:rsid w:val="0064055F"/>
    <w:rsid w:val="0066261E"/>
    <w:rsid w:val="0069443C"/>
    <w:rsid w:val="006C12F6"/>
    <w:rsid w:val="006D6DC2"/>
    <w:rsid w:val="006E5344"/>
    <w:rsid w:val="006E6F8E"/>
    <w:rsid w:val="006F4589"/>
    <w:rsid w:val="00711C27"/>
    <w:rsid w:val="00731A67"/>
    <w:rsid w:val="007735A7"/>
    <w:rsid w:val="007738E9"/>
    <w:rsid w:val="00787146"/>
    <w:rsid w:val="007A48DA"/>
    <w:rsid w:val="007C0EE0"/>
    <w:rsid w:val="0084688F"/>
    <w:rsid w:val="008707DC"/>
    <w:rsid w:val="00876E16"/>
    <w:rsid w:val="008D2E5A"/>
    <w:rsid w:val="008D726E"/>
    <w:rsid w:val="0092742F"/>
    <w:rsid w:val="00931DF4"/>
    <w:rsid w:val="00944EE1"/>
    <w:rsid w:val="00986764"/>
    <w:rsid w:val="009911BC"/>
    <w:rsid w:val="009B1255"/>
    <w:rsid w:val="009D7BA2"/>
    <w:rsid w:val="009E1799"/>
    <w:rsid w:val="009F30DF"/>
    <w:rsid w:val="00A0019B"/>
    <w:rsid w:val="00A20601"/>
    <w:rsid w:val="00A44191"/>
    <w:rsid w:val="00A5444C"/>
    <w:rsid w:val="00AC6F88"/>
    <w:rsid w:val="00AD55FE"/>
    <w:rsid w:val="00AD5666"/>
    <w:rsid w:val="00B02DE9"/>
    <w:rsid w:val="00B47697"/>
    <w:rsid w:val="00B62A14"/>
    <w:rsid w:val="00BB0E4A"/>
    <w:rsid w:val="00BC359F"/>
    <w:rsid w:val="00BE1860"/>
    <w:rsid w:val="00BF0A56"/>
    <w:rsid w:val="00C80F9D"/>
    <w:rsid w:val="00C87877"/>
    <w:rsid w:val="00C92818"/>
    <w:rsid w:val="00CD715F"/>
    <w:rsid w:val="00CE7D7D"/>
    <w:rsid w:val="00CF22CF"/>
    <w:rsid w:val="00D35E3D"/>
    <w:rsid w:val="00D36FF3"/>
    <w:rsid w:val="00D57C6D"/>
    <w:rsid w:val="00E17967"/>
    <w:rsid w:val="00E20534"/>
    <w:rsid w:val="00E256F6"/>
    <w:rsid w:val="00E4019A"/>
    <w:rsid w:val="00E95B8B"/>
    <w:rsid w:val="00ED2FC3"/>
    <w:rsid w:val="00ED38C1"/>
    <w:rsid w:val="00EF704E"/>
    <w:rsid w:val="00F77E78"/>
    <w:rsid w:val="00F86ACA"/>
    <w:rsid w:val="00FA0961"/>
    <w:rsid w:val="00FC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atha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55F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245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customStyle="1" w:styleId="bdytxtin">
    <w:name w:val="bdytxtin"/>
    <w:basedOn w:val="Normal"/>
    <w:rsid w:val="001F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53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1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ACLAB3</dc:creator>
  <cp:lastModifiedBy>ADMIN</cp:lastModifiedBy>
  <cp:revision>3</cp:revision>
  <cp:lastPrinted>2018-03-23T05:48:00Z</cp:lastPrinted>
  <dcterms:created xsi:type="dcterms:W3CDTF">2020-02-27T06:44:00Z</dcterms:created>
  <dcterms:modified xsi:type="dcterms:W3CDTF">2020-03-04T06:49:00Z</dcterms:modified>
</cp:coreProperties>
</file>