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EBE5D" w14:textId="1F101B11" w:rsidR="005E73F8" w:rsidRPr="005E73F8" w:rsidRDefault="005E73F8" w:rsidP="005E73F8">
      <w:pPr>
        <w:spacing w:after="0"/>
        <w:jc w:val="both"/>
        <w:rPr>
          <w:rFonts w:ascii="Arial" w:hAnsi="Arial" w:cs="Arial"/>
          <w:b/>
          <w:bCs/>
          <w:sz w:val="20"/>
          <w:szCs w:val="20"/>
          <w:lang w:eastAsia="zh-CN"/>
        </w:rPr>
      </w:pPr>
      <w:r w:rsidRPr="00FE53FD">
        <w:rPr>
          <w:rFonts w:ascii="Arial" w:eastAsia="Helvetica Neue" w:hAnsi="Arial" w:cs="Arial"/>
          <w:b/>
          <w:bCs/>
          <w:sz w:val="20"/>
          <w:szCs w:val="20"/>
        </w:rPr>
        <w:t xml:space="preserve">IEEE CAS Society Day and </w:t>
      </w:r>
      <w:r>
        <w:rPr>
          <w:rFonts w:ascii="Arial" w:hAnsi="Arial" w:cs="Arial" w:hint="eastAsia"/>
          <w:b/>
          <w:bCs/>
          <w:sz w:val="20"/>
          <w:szCs w:val="20"/>
          <w:lang w:eastAsia="zh-CN"/>
        </w:rPr>
        <w:t>Suzhou</w:t>
      </w:r>
      <w:r w:rsidRPr="00FE53FD">
        <w:rPr>
          <w:rFonts w:ascii="Arial" w:eastAsia="Helvetica Neue" w:hAnsi="Arial" w:cs="Arial"/>
          <w:b/>
          <w:bCs/>
          <w:sz w:val="20"/>
          <w:szCs w:val="20"/>
        </w:rPr>
        <w:t xml:space="preserve"> Student and Young Professional </w:t>
      </w:r>
      <w:r>
        <w:rPr>
          <w:rFonts w:ascii="Arial" w:hAnsi="Arial" w:cs="Arial" w:hint="eastAsia"/>
          <w:b/>
          <w:bCs/>
          <w:sz w:val="20"/>
          <w:szCs w:val="20"/>
          <w:lang w:eastAsia="zh-CN"/>
        </w:rPr>
        <w:t>Activity</w:t>
      </w:r>
      <w:r w:rsidRPr="00FE53FD">
        <w:rPr>
          <w:rFonts w:ascii="Arial" w:eastAsia="Helvetica Neue" w:hAnsi="Arial" w:cs="Arial"/>
          <w:b/>
          <w:bCs/>
          <w:sz w:val="20"/>
          <w:szCs w:val="20"/>
        </w:rPr>
        <w:t xml:space="preserve"> Successfully Held </w:t>
      </w:r>
      <w:proofErr w:type="gramStart"/>
      <w:r>
        <w:rPr>
          <w:rFonts w:ascii="Arial" w:hAnsi="Arial" w:cs="Arial" w:hint="eastAsia"/>
          <w:b/>
          <w:bCs/>
          <w:sz w:val="20"/>
          <w:szCs w:val="20"/>
          <w:lang w:eastAsia="zh-CN"/>
        </w:rPr>
        <w:t>I</w:t>
      </w:r>
      <w:r w:rsidRPr="00FE53FD">
        <w:rPr>
          <w:rFonts w:ascii="Arial" w:eastAsia="Helvetica Neue" w:hAnsi="Arial" w:cs="Arial"/>
          <w:b/>
          <w:bCs/>
          <w:sz w:val="20"/>
          <w:szCs w:val="20"/>
        </w:rPr>
        <w:t>n</w:t>
      </w:r>
      <w:proofErr w:type="gramEnd"/>
      <w:r w:rsidRPr="00FE53FD">
        <w:rPr>
          <w:rFonts w:ascii="Arial" w:eastAsia="Helvetica Neue" w:hAnsi="Arial" w:cs="Arial"/>
          <w:b/>
          <w:bCs/>
          <w:sz w:val="20"/>
          <w:szCs w:val="20"/>
        </w:rPr>
        <w:t xml:space="preserve"> </w:t>
      </w:r>
      <w:r>
        <w:rPr>
          <w:rFonts w:ascii="Arial" w:hAnsi="Arial" w:cs="Arial" w:hint="eastAsia"/>
          <w:b/>
          <w:bCs/>
          <w:sz w:val="20"/>
          <w:szCs w:val="20"/>
          <w:lang w:eastAsia="zh-CN"/>
        </w:rPr>
        <w:t>China, Suzhou</w:t>
      </w:r>
    </w:p>
    <w:p w14:paraId="0CF9C750" w14:textId="77777777" w:rsidR="005E73F8" w:rsidRPr="00FE53FD" w:rsidRDefault="005E73F8" w:rsidP="005E73F8">
      <w:pPr>
        <w:spacing w:after="0"/>
        <w:jc w:val="both"/>
        <w:rPr>
          <w:rFonts w:ascii="Arial" w:eastAsia="Helvetica Neue" w:hAnsi="Arial" w:cs="Arial"/>
          <w:sz w:val="20"/>
          <w:szCs w:val="20"/>
        </w:rPr>
      </w:pPr>
    </w:p>
    <w:p w14:paraId="56F6C7DE" w14:textId="7E57950B" w:rsidR="006A0030" w:rsidRPr="006A0030" w:rsidRDefault="006A0030" w:rsidP="005E73F8">
      <w:pPr>
        <w:spacing w:after="0"/>
        <w:jc w:val="both"/>
        <w:rPr>
          <w:rFonts w:ascii="Arial" w:hAnsi="Arial" w:cs="Arial" w:hint="eastAsia"/>
          <w:sz w:val="20"/>
          <w:szCs w:val="20"/>
          <w:lang w:eastAsia="zh-CN"/>
        </w:rPr>
      </w:pPr>
      <w:r w:rsidRPr="006A0030">
        <w:drawing>
          <wp:anchor distT="0" distB="0" distL="114300" distR="114300" simplePos="0" relativeHeight="251664384" behindDoc="0" locked="0" layoutInCell="1" allowOverlap="1" wp14:anchorId="1F43E247" wp14:editId="65B1B5C6">
            <wp:simplePos x="0" y="0"/>
            <wp:positionH relativeFrom="column">
              <wp:posOffset>416560</wp:posOffset>
            </wp:positionH>
            <wp:positionV relativeFrom="paragraph">
              <wp:posOffset>1843405</wp:posOffset>
            </wp:positionV>
            <wp:extent cx="5273040" cy="4462145"/>
            <wp:effectExtent l="0" t="0" r="3810" b="0"/>
            <wp:wrapTopAndBottom/>
            <wp:docPr id="21147050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040" cy="4462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7AB" w:rsidRPr="000617AB">
        <w:rPr>
          <w:rFonts w:ascii="Arial" w:hAnsi="Arial" w:cs="Arial"/>
          <w:sz w:val="20"/>
          <w:szCs w:val="20"/>
        </w:rPr>
        <w:t xml:space="preserve">On November 15, 2024, an IEEE CAS event took place in Suzhou, highlighting the growing enthusiasm and deepening collaboration between the region and global circuits and systems associations. The event was held in a picturesque rural town near </w:t>
      </w:r>
      <w:proofErr w:type="spellStart"/>
      <w:r w:rsidR="000617AB" w:rsidRPr="000617AB">
        <w:rPr>
          <w:rFonts w:ascii="Arial" w:hAnsi="Arial" w:cs="Arial"/>
          <w:sz w:val="20"/>
          <w:szCs w:val="20"/>
        </w:rPr>
        <w:t>Taihu</w:t>
      </w:r>
      <w:proofErr w:type="spellEnd"/>
      <w:r w:rsidR="000617AB" w:rsidRPr="000617AB">
        <w:rPr>
          <w:rFonts w:ascii="Arial" w:hAnsi="Arial" w:cs="Arial"/>
          <w:sz w:val="20"/>
          <w:szCs w:val="20"/>
        </w:rPr>
        <w:t xml:space="preserve"> Lake, Suzhou, and featured distinguished speakers and exceptional PhD students from </w:t>
      </w:r>
      <w:r w:rsidR="008377DE">
        <w:rPr>
          <w:rFonts w:ascii="Arial" w:hAnsi="Arial" w:cs="Arial" w:hint="eastAsia"/>
          <w:sz w:val="20"/>
          <w:szCs w:val="20"/>
          <w:lang w:eastAsia="zh-CN"/>
        </w:rPr>
        <w:t>all over the world</w:t>
      </w:r>
      <w:r w:rsidR="000617AB" w:rsidRPr="000617AB">
        <w:rPr>
          <w:rFonts w:ascii="Arial" w:hAnsi="Arial" w:cs="Arial"/>
          <w:sz w:val="20"/>
          <w:szCs w:val="20"/>
        </w:rPr>
        <w:t>. They shared a wealth of knowledge and expertise with local students and members.</w:t>
      </w:r>
      <w:r w:rsidR="000617AB">
        <w:rPr>
          <w:rFonts w:ascii="Arial" w:hAnsi="Arial" w:cs="Arial" w:hint="eastAsia"/>
          <w:sz w:val="20"/>
          <w:szCs w:val="20"/>
          <w:lang w:eastAsia="zh-CN"/>
        </w:rPr>
        <w:t xml:space="preserve"> </w:t>
      </w:r>
      <w:r w:rsidR="008377DE" w:rsidRPr="008377DE">
        <w:rPr>
          <w:rFonts w:ascii="Arial" w:hAnsi="Arial" w:cs="Arial"/>
          <w:sz w:val="20"/>
          <w:szCs w:val="20"/>
        </w:rPr>
        <w:t xml:space="preserve">Notable speakers included Professor Wen Liu, member of the Youth Innovation Promotion Committee of the Third Generation Semiconductor Industry Technology Innovation Strategy Alliance (CASA), executive deputy director of the International Innovation Institute for third generation semiconductor power electronics devices and power integration of XJTLU, and Associate Professor Kain Lu Low of XJTLU. Their presentations focused on the latest </w:t>
      </w:r>
      <w:proofErr w:type="spellStart"/>
      <w:r w:rsidR="008377DE">
        <w:rPr>
          <w:rFonts w:ascii="Arial" w:hAnsi="Arial" w:cs="Arial" w:hint="eastAsia"/>
          <w:sz w:val="20"/>
          <w:szCs w:val="20"/>
          <w:lang w:eastAsia="zh-CN"/>
        </w:rPr>
        <w:t>GaN</w:t>
      </w:r>
      <w:proofErr w:type="spellEnd"/>
      <w:r w:rsidR="008377DE">
        <w:rPr>
          <w:rFonts w:ascii="Arial" w:hAnsi="Arial" w:cs="Arial" w:hint="eastAsia"/>
          <w:sz w:val="20"/>
          <w:szCs w:val="20"/>
          <w:lang w:eastAsia="zh-CN"/>
        </w:rPr>
        <w:t xml:space="preserve">-based </w:t>
      </w:r>
      <w:r w:rsidR="008377DE" w:rsidRPr="008377DE">
        <w:rPr>
          <w:rFonts w:ascii="Arial" w:hAnsi="Arial" w:cs="Arial"/>
          <w:sz w:val="20"/>
          <w:szCs w:val="20"/>
        </w:rPr>
        <w:t>developments and trends in circuits and systems, providing attendees with fresh perspectives and innovative ideas.</w:t>
      </w:r>
    </w:p>
    <w:p w14:paraId="621CD296" w14:textId="4DA1E5B9" w:rsidR="008377DE" w:rsidRPr="008377DE" w:rsidRDefault="008377DE" w:rsidP="005E73F8">
      <w:pPr>
        <w:spacing w:after="0"/>
        <w:jc w:val="both"/>
        <w:rPr>
          <w:rFonts w:ascii="Arial" w:hAnsi="Arial" w:cs="Arial"/>
          <w:sz w:val="20"/>
          <w:szCs w:val="20"/>
          <w:lang w:eastAsia="zh-CN"/>
        </w:rPr>
      </w:pPr>
      <w:r w:rsidRPr="008377DE">
        <w:rPr>
          <w:rFonts w:ascii="Arial" w:hAnsi="Arial" w:cs="Arial"/>
          <w:sz w:val="20"/>
          <w:szCs w:val="20"/>
          <w:lang w:eastAsia="zh-CN"/>
        </w:rPr>
        <w:t xml:space="preserve">Additionally, IEEE CASS members, including prominent doctoral representatives Professor Zhiwei Sun and Dr. Weisheng Wang, shared insights into their advanced research experiences and technological advancements, adding further depth to the event. Toward the conclusion, discussions on development directions and potential areas for improvement were held with Associate Professor Wen Liu and Associate Professor Kain Lu Low, offering valuable perspectives. The event was moderated by </w:t>
      </w:r>
      <w:proofErr w:type="spellStart"/>
      <w:r w:rsidRPr="008377DE">
        <w:rPr>
          <w:rFonts w:ascii="Arial" w:hAnsi="Arial" w:cs="Arial"/>
          <w:sz w:val="20"/>
          <w:szCs w:val="20"/>
          <w:lang w:eastAsia="zh-CN"/>
        </w:rPr>
        <w:t>Qiyuan</w:t>
      </w:r>
      <w:proofErr w:type="spellEnd"/>
      <w:r w:rsidRPr="008377DE">
        <w:rPr>
          <w:rFonts w:ascii="Arial" w:hAnsi="Arial" w:cs="Arial"/>
          <w:sz w:val="20"/>
          <w:szCs w:val="20"/>
          <w:lang w:eastAsia="zh-CN"/>
        </w:rPr>
        <w:t xml:space="preserve"> Zhang, Chair of the IEEE CASS-EDS Xi’an </w:t>
      </w:r>
      <w:proofErr w:type="spellStart"/>
      <w:r w:rsidRPr="008377DE">
        <w:rPr>
          <w:rFonts w:ascii="Arial" w:hAnsi="Arial" w:cs="Arial"/>
          <w:sz w:val="20"/>
          <w:szCs w:val="20"/>
          <w:lang w:eastAsia="zh-CN"/>
        </w:rPr>
        <w:t>Jiaotong</w:t>
      </w:r>
      <w:proofErr w:type="spellEnd"/>
      <w:r w:rsidRPr="008377DE">
        <w:rPr>
          <w:rFonts w:ascii="Arial" w:hAnsi="Arial" w:cs="Arial"/>
          <w:sz w:val="20"/>
          <w:szCs w:val="20"/>
          <w:lang w:eastAsia="zh-CN"/>
        </w:rPr>
        <w:t>-Liverpool University Student Association.</w:t>
      </w:r>
      <w:r>
        <w:rPr>
          <w:rFonts w:ascii="Arial" w:hAnsi="Arial" w:cs="Arial"/>
          <w:sz w:val="20"/>
          <w:szCs w:val="20"/>
          <w:lang w:eastAsia="zh-CN"/>
        </w:rPr>
        <w:t xml:space="preserve"> </w:t>
      </w:r>
      <w:r w:rsidRPr="008377DE">
        <w:rPr>
          <w:rFonts w:ascii="Arial" w:hAnsi="Arial" w:cs="Arial"/>
          <w:sz w:val="20"/>
          <w:szCs w:val="20"/>
          <w:lang w:eastAsia="zh-CN"/>
        </w:rPr>
        <w:t>This gathering marked a significant contribution to fostering future development and promoting knowledge exchange within the IEEE CAS community in Suzhou.</w:t>
      </w:r>
    </w:p>
    <w:p w14:paraId="51E6D70A" w14:textId="1279BE75" w:rsidR="00D43B8C" w:rsidRPr="00D43B8C" w:rsidRDefault="00D43B8C" w:rsidP="00D43B8C">
      <w:pPr>
        <w:spacing w:after="0"/>
        <w:jc w:val="both"/>
        <w:rPr>
          <w:rFonts w:ascii="Arial" w:hAnsi="Arial" w:cs="Arial"/>
          <w:sz w:val="20"/>
          <w:szCs w:val="20"/>
          <w:lang w:eastAsia="zh-CN"/>
        </w:rPr>
      </w:pPr>
    </w:p>
    <w:p w14:paraId="3F855833" w14:textId="77777777" w:rsidR="008377DE" w:rsidRDefault="008377DE" w:rsidP="00D43B8C">
      <w:pPr>
        <w:spacing w:after="0"/>
        <w:jc w:val="both"/>
        <w:rPr>
          <w:rFonts w:ascii="Arial" w:hAnsi="Arial" w:cs="Arial"/>
          <w:sz w:val="20"/>
          <w:szCs w:val="20"/>
          <w:lang w:eastAsia="zh-CN"/>
        </w:rPr>
      </w:pPr>
    </w:p>
    <w:p w14:paraId="527BB691" w14:textId="62C876E0" w:rsidR="008377DE" w:rsidRPr="008377DE" w:rsidRDefault="008377DE" w:rsidP="00D43B8C">
      <w:pPr>
        <w:spacing w:after="0"/>
        <w:jc w:val="both"/>
        <w:rPr>
          <w:rFonts w:ascii="Arial" w:hAnsi="Arial" w:cs="Arial"/>
          <w:sz w:val="20"/>
          <w:szCs w:val="20"/>
          <w:lang w:eastAsia="zh-CN"/>
        </w:rPr>
      </w:pPr>
      <w:r w:rsidRPr="008377DE">
        <w:rPr>
          <w:rFonts w:ascii="Arial" w:hAnsi="Arial" w:cs="Arial"/>
          <w:sz w:val="20"/>
          <w:szCs w:val="20"/>
          <w:lang w:eastAsia="zh-CN"/>
        </w:rPr>
        <w:t xml:space="preserve">During the remaining time, Professor Wen Liu, Executive Deputy Director of the International Innovation Institute for Third-Generation Semiconductor Power Electronics Devices and Power Integration at XJTLU, led members to the scenic lawn beside </w:t>
      </w:r>
      <w:proofErr w:type="spellStart"/>
      <w:r w:rsidRPr="008377DE">
        <w:rPr>
          <w:rFonts w:ascii="Arial" w:hAnsi="Arial" w:cs="Arial"/>
          <w:sz w:val="20"/>
          <w:szCs w:val="20"/>
          <w:lang w:eastAsia="zh-CN"/>
        </w:rPr>
        <w:t>Taihu</w:t>
      </w:r>
      <w:proofErr w:type="spellEnd"/>
      <w:r w:rsidRPr="008377DE">
        <w:rPr>
          <w:rFonts w:ascii="Arial" w:hAnsi="Arial" w:cs="Arial"/>
          <w:sz w:val="20"/>
          <w:szCs w:val="20"/>
          <w:lang w:eastAsia="zh-CN"/>
        </w:rPr>
        <w:t xml:space="preserve"> Lake. There, participants engaged in advanced technology exchanges, interactive award-winning Q&amp;A sessions, and other activities, which garnered enthusiastic responses from attendees.</w:t>
      </w:r>
    </w:p>
    <w:p w14:paraId="76EABBC7" w14:textId="77798A8D" w:rsidR="005E73F8" w:rsidRPr="00FE53FD" w:rsidRDefault="00D43B8C" w:rsidP="005E73F8">
      <w:pPr>
        <w:spacing w:after="0"/>
        <w:jc w:val="both"/>
        <w:rPr>
          <w:rFonts w:ascii="Arial" w:eastAsia="Helvetica Neue" w:hAnsi="Arial" w:cs="Arial"/>
          <w:sz w:val="20"/>
          <w:szCs w:val="20"/>
        </w:rPr>
      </w:pPr>
      <w:r>
        <w:rPr>
          <w:rFonts w:ascii="Arial" w:eastAsia="Helvetica Neue" w:hAnsi="Arial" w:cs="Arial"/>
          <w:noProof/>
          <w:sz w:val="20"/>
          <w:szCs w:val="20"/>
          <w14:ligatures w14:val="standardContextual"/>
        </w:rPr>
        <w:drawing>
          <wp:inline distT="0" distB="0" distL="0" distR="0" wp14:anchorId="0CC53EC8" wp14:editId="56274A5B">
            <wp:extent cx="6073752" cy="3196228"/>
            <wp:effectExtent l="0" t="0" r="0" b="4445"/>
            <wp:docPr id="577755727" name="图片 5" descr="一群人站在草地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55727" name="图片 5" descr="一群人站在草地上&#10;&#10;描述已自动生成"/>
                    <pic:cNvPicPr/>
                  </pic:nvPicPr>
                  <pic:blipFill rotWithShape="1">
                    <a:blip r:embed="rId7" cstate="print">
                      <a:extLst>
                        <a:ext uri="{28A0092B-C50C-407E-A947-70E740481C1C}">
                          <a14:useLocalDpi xmlns:a14="http://schemas.microsoft.com/office/drawing/2010/main" val="0"/>
                        </a:ext>
                      </a:extLst>
                    </a:blip>
                    <a:srcRect l="-1" t="28299" r="-2189"/>
                    <a:stretch/>
                  </pic:blipFill>
                  <pic:spPr bwMode="auto">
                    <a:xfrm>
                      <a:off x="0" y="0"/>
                      <a:ext cx="6073752" cy="3196228"/>
                    </a:xfrm>
                    <a:prstGeom prst="rect">
                      <a:avLst/>
                    </a:prstGeom>
                    <a:ln>
                      <a:noFill/>
                    </a:ln>
                    <a:extLst>
                      <a:ext uri="{53640926-AAD7-44D8-BBD7-CCE9431645EC}">
                        <a14:shadowObscured xmlns:a14="http://schemas.microsoft.com/office/drawing/2010/main"/>
                      </a:ext>
                    </a:extLst>
                  </pic:spPr>
                </pic:pic>
              </a:graphicData>
            </a:graphic>
          </wp:inline>
        </w:drawing>
      </w:r>
    </w:p>
    <w:p w14:paraId="0F626269" w14:textId="77777777" w:rsidR="00D43B8C" w:rsidRDefault="00D43B8C" w:rsidP="005E73F8">
      <w:pPr>
        <w:spacing w:after="0"/>
        <w:jc w:val="both"/>
        <w:rPr>
          <w:rFonts w:hint="eastAsia"/>
          <w:lang w:eastAsia="zh-CN"/>
        </w:rPr>
      </w:pPr>
    </w:p>
    <w:p w14:paraId="2632B343" w14:textId="5F194BA4" w:rsidR="005E73F8" w:rsidRPr="00FE53FD" w:rsidRDefault="000617AB" w:rsidP="005E73F8">
      <w:pPr>
        <w:spacing w:after="0"/>
        <w:jc w:val="both"/>
        <w:rPr>
          <w:rFonts w:ascii="Arial" w:eastAsia="Helvetica Neue" w:hAnsi="Arial" w:cs="Arial"/>
          <w:sz w:val="20"/>
          <w:szCs w:val="20"/>
        </w:rPr>
      </w:pPr>
      <w:r>
        <w:rPr>
          <w:rFonts w:ascii="Arial" w:hAnsi="Arial" w:cs="Arial" w:hint="eastAsia"/>
          <w:noProof/>
          <w:sz w:val="20"/>
          <w:szCs w:val="20"/>
          <w:lang w:eastAsia="zh-CN"/>
          <w14:ligatures w14:val="standardContextual"/>
        </w:rPr>
        <w:drawing>
          <wp:anchor distT="0" distB="0" distL="114300" distR="114300" simplePos="0" relativeHeight="251663360" behindDoc="0" locked="0" layoutInCell="1" allowOverlap="1" wp14:anchorId="2FDF9471" wp14:editId="1DE4F161">
            <wp:simplePos x="0" y="0"/>
            <wp:positionH relativeFrom="column">
              <wp:posOffset>1304290</wp:posOffset>
            </wp:positionH>
            <wp:positionV relativeFrom="paragraph">
              <wp:posOffset>561340</wp:posOffset>
            </wp:positionV>
            <wp:extent cx="2943225" cy="2206625"/>
            <wp:effectExtent l="0" t="0" r="9525" b="3175"/>
            <wp:wrapTopAndBottom/>
            <wp:docPr id="210608927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89270" name="图片 21060892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3225" cy="2206625"/>
                    </a:xfrm>
                    <a:prstGeom prst="rect">
                      <a:avLst/>
                    </a:prstGeom>
                  </pic:spPr>
                </pic:pic>
              </a:graphicData>
            </a:graphic>
            <wp14:sizeRelH relativeFrom="page">
              <wp14:pctWidth>0</wp14:pctWidth>
            </wp14:sizeRelH>
            <wp14:sizeRelV relativeFrom="page">
              <wp14:pctHeight>0</wp14:pctHeight>
            </wp14:sizeRelV>
          </wp:anchor>
        </w:drawing>
      </w:r>
      <w:r w:rsidR="00D43B8C" w:rsidRPr="00D43B8C">
        <w:rPr>
          <w:rFonts w:ascii="Arial" w:eastAsia="Helvetica Neue" w:hAnsi="Arial" w:cs="Arial" w:hint="eastAsia"/>
          <w:sz w:val="20"/>
          <w:szCs w:val="20"/>
        </w:rPr>
        <w:t>Co</w:t>
      </w:r>
      <w:r w:rsidR="00D43B8C">
        <w:rPr>
          <w:rFonts w:ascii="Arial" w:hAnsi="Arial" w:cs="Arial" w:hint="eastAsia"/>
          <w:sz w:val="20"/>
          <w:szCs w:val="20"/>
          <w:lang w:eastAsia="zh-CN"/>
        </w:rPr>
        <w:t>-</w:t>
      </w:r>
      <w:r w:rsidR="00D43B8C" w:rsidRPr="00D43B8C">
        <w:rPr>
          <w:rFonts w:ascii="Arial" w:eastAsia="Helvetica Neue" w:hAnsi="Arial" w:cs="Arial" w:hint="eastAsia"/>
          <w:sz w:val="20"/>
          <w:szCs w:val="20"/>
        </w:rPr>
        <w:t xml:space="preserve">organized by the IEEE Student Association of Xi'an </w:t>
      </w:r>
      <w:proofErr w:type="spellStart"/>
      <w:r w:rsidR="00D43B8C" w:rsidRPr="00D43B8C">
        <w:rPr>
          <w:rFonts w:ascii="Arial" w:eastAsia="Helvetica Neue" w:hAnsi="Arial" w:cs="Arial" w:hint="eastAsia"/>
          <w:sz w:val="20"/>
          <w:szCs w:val="20"/>
        </w:rPr>
        <w:t>Jiaotong</w:t>
      </w:r>
      <w:proofErr w:type="spellEnd"/>
      <w:r w:rsidR="00D43B8C" w:rsidRPr="00D43B8C">
        <w:rPr>
          <w:rFonts w:ascii="Arial" w:eastAsia="Helvetica Neue" w:hAnsi="Arial" w:cs="Arial" w:hint="eastAsia"/>
          <w:sz w:val="20"/>
          <w:szCs w:val="20"/>
        </w:rPr>
        <w:t xml:space="preserve"> Liverpool University, more than ten students, young professionals, and IEEE members, including senior and new members, participated in this event.</w:t>
      </w:r>
    </w:p>
    <w:p w14:paraId="0213CF76" w14:textId="44C0235A" w:rsidR="005E73F8" w:rsidRDefault="005E73F8" w:rsidP="005E73F8">
      <w:pPr>
        <w:spacing w:after="0"/>
        <w:jc w:val="both"/>
        <w:rPr>
          <w:rFonts w:ascii="Arial" w:hAnsi="Arial" w:cs="Arial"/>
          <w:sz w:val="20"/>
          <w:szCs w:val="20"/>
          <w:lang w:eastAsia="zh-CN"/>
        </w:rPr>
      </w:pPr>
    </w:p>
    <w:p w14:paraId="56A77E27" w14:textId="77777777" w:rsidR="008377DE" w:rsidRPr="008377DE" w:rsidRDefault="008377DE" w:rsidP="008377DE">
      <w:pPr>
        <w:spacing w:before="240" w:after="240"/>
        <w:rPr>
          <w:rFonts w:ascii="Arial" w:hAnsi="Arial" w:cs="Arial"/>
          <w:sz w:val="20"/>
          <w:szCs w:val="20"/>
          <w:lang w:eastAsia="zh-CN"/>
        </w:rPr>
      </w:pPr>
      <w:r w:rsidRPr="008377DE">
        <w:rPr>
          <w:rFonts w:ascii="Arial" w:hAnsi="Arial" w:cs="Arial"/>
          <w:sz w:val="20"/>
          <w:szCs w:val="20"/>
          <w:lang w:eastAsia="zh-CN"/>
        </w:rPr>
        <w:t xml:space="preserve">During this dynamic conference, outstanding doctoral student Dr. Weisheng Wang shared his advanced research experiences with both new and senior members, sparking lively engagement. Following his </w:t>
      </w:r>
      <w:r w:rsidRPr="008377DE">
        <w:rPr>
          <w:rFonts w:ascii="Arial" w:hAnsi="Arial" w:cs="Arial"/>
          <w:sz w:val="20"/>
          <w:szCs w:val="20"/>
          <w:lang w:eastAsia="zh-CN"/>
        </w:rPr>
        <w:lastRenderedPageBreak/>
        <w:t xml:space="preserve">presentation, attendees participated in in-depth discussions, delving into advanced topics related to </w:t>
      </w:r>
      <w:proofErr w:type="spellStart"/>
      <w:r w:rsidRPr="008377DE">
        <w:rPr>
          <w:rFonts w:ascii="Arial" w:hAnsi="Arial" w:cs="Arial"/>
          <w:sz w:val="20"/>
          <w:szCs w:val="20"/>
          <w:lang w:eastAsia="zh-CN"/>
        </w:rPr>
        <w:t>GaN</w:t>
      </w:r>
      <w:proofErr w:type="spellEnd"/>
      <w:r w:rsidRPr="008377DE">
        <w:rPr>
          <w:rFonts w:ascii="Arial" w:hAnsi="Arial" w:cs="Arial"/>
          <w:sz w:val="20"/>
          <w:szCs w:val="20"/>
          <w:lang w:eastAsia="zh-CN"/>
        </w:rPr>
        <w:t>-based circuits and addressing challenges encountered in ongoing research.</w:t>
      </w:r>
    </w:p>
    <w:p w14:paraId="54B79C20" w14:textId="77777777" w:rsidR="008377DE" w:rsidRPr="008377DE" w:rsidRDefault="008377DE" w:rsidP="008377DE">
      <w:pPr>
        <w:spacing w:before="240" w:after="240"/>
        <w:rPr>
          <w:rFonts w:ascii="Arial" w:eastAsia="Times New Roman" w:hAnsi="Arial" w:cs="Arial"/>
          <w:sz w:val="20"/>
          <w:szCs w:val="20"/>
        </w:rPr>
      </w:pPr>
      <w:r w:rsidRPr="008377DE">
        <w:rPr>
          <w:rFonts w:ascii="Arial" w:eastAsia="Times New Roman" w:hAnsi="Arial" w:cs="Arial"/>
          <w:sz w:val="20"/>
          <w:szCs w:val="20"/>
        </w:rPr>
        <w:t>In summary, the successful execution of this event not only enhanced the cohesion among IEEE students and young scholars in Suzhou but also established a solid foundation for IEEE CASS to engage more deeply and effectively in driving technological advancements and innovation in Suzhou, China.</w:t>
      </w:r>
    </w:p>
    <w:p w14:paraId="22ED57C3" w14:textId="77777777" w:rsidR="008377DE" w:rsidRPr="008377DE" w:rsidRDefault="008377DE" w:rsidP="008377DE">
      <w:pPr>
        <w:spacing w:before="240" w:after="240"/>
        <w:rPr>
          <w:rFonts w:ascii="Arial" w:eastAsia="Times New Roman" w:hAnsi="Arial" w:cs="Arial"/>
          <w:sz w:val="20"/>
          <w:szCs w:val="20"/>
        </w:rPr>
      </w:pPr>
      <w:r w:rsidRPr="008377DE">
        <w:rPr>
          <w:rFonts w:ascii="Arial" w:eastAsia="Times New Roman" w:hAnsi="Arial" w:cs="Arial"/>
          <w:sz w:val="20"/>
          <w:szCs w:val="20"/>
        </w:rPr>
        <w:t xml:space="preserve">Suzhou, Xi’an </w:t>
      </w:r>
      <w:proofErr w:type="spellStart"/>
      <w:r w:rsidRPr="008377DE">
        <w:rPr>
          <w:rFonts w:ascii="Arial" w:eastAsia="Times New Roman" w:hAnsi="Arial" w:cs="Arial"/>
          <w:sz w:val="20"/>
          <w:szCs w:val="20"/>
        </w:rPr>
        <w:t>Jiaotong</w:t>
      </w:r>
      <w:proofErr w:type="spellEnd"/>
      <w:r w:rsidRPr="008377DE">
        <w:rPr>
          <w:rFonts w:ascii="Arial" w:eastAsia="Times New Roman" w:hAnsi="Arial" w:cs="Arial"/>
          <w:sz w:val="20"/>
          <w:szCs w:val="20"/>
        </w:rPr>
        <w:t>-Liverpool University Student Branch</w:t>
      </w:r>
    </w:p>
    <w:p w14:paraId="0EFF99CD" w14:textId="09EC9909" w:rsidR="00D30C26" w:rsidRPr="00D43B8C" w:rsidRDefault="005E73F8" w:rsidP="00D43B8C">
      <w:pPr>
        <w:spacing w:before="240" w:after="240"/>
        <w:rPr>
          <w:rFonts w:ascii="Arial" w:hAnsi="Arial" w:cs="Arial"/>
          <w:sz w:val="20"/>
          <w:szCs w:val="20"/>
          <w:lang w:eastAsia="zh-CN"/>
        </w:rPr>
      </w:pPr>
      <w:r>
        <w:rPr>
          <w:rFonts w:ascii="Arial" w:eastAsia="Helvetica Neue" w:hAnsi="Arial" w:cs="Arial"/>
          <w:sz w:val="20"/>
          <w:szCs w:val="20"/>
        </w:rPr>
        <w:br/>
      </w:r>
    </w:p>
    <w:sectPr w:rsidR="00D30C26" w:rsidRPr="00D43B8C" w:rsidSect="005E73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05C6C" w14:textId="77777777" w:rsidR="00AB469A" w:rsidRDefault="00AB469A" w:rsidP="006A0030">
      <w:pPr>
        <w:spacing w:after="0" w:line="240" w:lineRule="auto"/>
        <w:rPr>
          <w:rFonts w:hint="eastAsia"/>
        </w:rPr>
      </w:pPr>
      <w:r>
        <w:separator/>
      </w:r>
    </w:p>
  </w:endnote>
  <w:endnote w:type="continuationSeparator" w:id="0">
    <w:p w14:paraId="7294D78B" w14:textId="77777777" w:rsidR="00AB469A" w:rsidRDefault="00AB469A" w:rsidP="006A003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2A854" w14:textId="77777777" w:rsidR="00AB469A" w:rsidRDefault="00AB469A" w:rsidP="006A0030">
      <w:pPr>
        <w:spacing w:after="0" w:line="240" w:lineRule="auto"/>
        <w:rPr>
          <w:rFonts w:hint="eastAsia"/>
        </w:rPr>
      </w:pPr>
      <w:r>
        <w:separator/>
      </w:r>
    </w:p>
  </w:footnote>
  <w:footnote w:type="continuationSeparator" w:id="0">
    <w:p w14:paraId="1090EEBB" w14:textId="77777777" w:rsidR="00AB469A" w:rsidRDefault="00AB469A" w:rsidP="006A003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91"/>
    <w:rsid w:val="000617AB"/>
    <w:rsid w:val="00151C44"/>
    <w:rsid w:val="00186D5E"/>
    <w:rsid w:val="005E73F8"/>
    <w:rsid w:val="00654B86"/>
    <w:rsid w:val="006A0030"/>
    <w:rsid w:val="006F07A4"/>
    <w:rsid w:val="00735027"/>
    <w:rsid w:val="008377DE"/>
    <w:rsid w:val="008559D4"/>
    <w:rsid w:val="00AB469A"/>
    <w:rsid w:val="00BA0FC7"/>
    <w:rsid w:val="00BB0D91"/>
    <w:rsid w:val="00D30C26"/>
    <w:rsid w:val="00D4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A7F8"/>
  <w15:chartTrackingRefBased/>
  <w15:docId w15:val="{D0376ABC-BBCE-4246-8256-81AC7C60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3F8"/>
    <w:pPr>
      <w:spacing w:line="279" w:lineRule="auto"/>
    </w:pPr>
    <w:rPr>
      <w:kern w:val="0"/>
      <w:sz w:val="24"/>
      <w:lang w:eastAsia="ja-JP"/>
      <w14:ligatures w14:val="none"/>
    </w:rPr>
  </w:style>
  <w:style w:type="paragraph" w:styleId="1">
    <w:name w:val="heading 1"/>
    <w:basedOn w:val="a"/>
    <w:next w:val="a"/>
    <w:link w:val="10"/>
    <w:uiPriority w:val="9"/>
    <w:qFormat/>
    <w:rsid w:val="00BB0D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B0D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0D9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B0D9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B0D91"/>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BB0D9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B0D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D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D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D9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B0D9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B0D9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B0D91"/>
    <w:rPr>
      <w:rFonts w:cstheme="majorBidi"/>
      <w:color w:val="0F4761" w:themeColor="accent1" w:themeShade="BF"/>
      <w:sz w:val="28"/>
      <w:szCs w:val="28"/>
    </w:rPr>
  </w:style>
  <w:style w:type="character" w:customStyle="1" w:styleId="50">
    <w:name w:val="标题 5 字符"/>
    <w:basedOn w:val="a0"/>
    <w:link w:val="5"/>
    <w:uiPriority w:val="9"/>
    <w:semiHidden/>
    <w:rsid w:val="00BB0D91"/>
    <w:rPr>
      <w:rFonts w:cstheme="majorBidi"/>
      <w:color w:val="0F4761" w:themeColor="accent1" w:themeShade="BF"/>
      <w:sz w:val="24"/>
    </w:rPr>
  </w:style>
  <w:style w:type="character" w:customStyle="1" w:styleId="60">
    <w:name w:val="标题 6 字符"/>
    <w:basedOn w:val="a0"/>
    <w:link w:val="6"/>
    <w:uiPriority w:val="9"/>
    <w:semiHidden/>
    <w:rsid w:val="00BB0D91"/>
    <w:rPr>
      <w:rFonts w:cstheme="majorBidi"/>
      <w:b/>
      <w:bCs/>
      <w:color w:val="0F4761" w:themeColor="accent1" w:themeShade="BF"/>
    </w:rPr>
  </w:style>
  <w:style w:type="character" w:customStyle="1" w:styleId="70">
    <w:name w:val="标题 7 字符"/>
    <w:basedOn w:val="a0"/>
    <w:link w:val="7"/>
    <w:uiPriority w:val="9"/>
    <w:semiHidden/>
    <w:rsid w:val="00BB0D91"/>
    <w:rPr>
      <w:rFonts w:cstheme="majorBidi"/>
      <w:b/>
      <w:bCs/>
      <w:color w:val="595959" w:themeColor="text1" w:themeTint="A6"/>
    </w:rPr>
  </w:style>
  <w:style w:type="character" w:customStyle="1" w:styleId="80">
    <w:name w:val="标题 8 字符"/>
    <w:basedOn w:val="a0"/>
    <w:link w:val="8"/>
    <w:uiPriority w:val="9"/>
    <w:semiHidden/>
    <w:rsid w:val="00BB0D91"/>
    <w:rPr>
      <w:rFonts w:cstheme="majorBidi"/>
      <w:color w:val="595959" w:themeColor="text1" w:themeTint="A6"/>
    </w:rPr>
  </w:style>
  <w:style w:type="character" w:customStyle="1" w:styleId="90">
    <w:name w:val="标题 9 字符"/>
    <w:basedOn w:val="a0"/>
    <w:link w:val="9"/>
    <w:uiPriority w:val="9"/>
    <w:semiHidden/>
    <w:rsid w:val="00BB0D91"/>
    <w:rPr>
      <w:rFonts w:eastAsiaTheme="majorEastAsia" w:cstheme="majorBidi"/>
      <w:color w:val="595959" w:themeColor="text1" w:themeTint="A6"/>
    </w:rPr>
  </w:style>
  <w:style w:type="paragraph" w:styleId="a3">
    <w:name w:val="Title"/>
    <w:basedOn w:val="a"/>
    <w:next w:val="a"/>
    <w:link w:val="a4"/>
    <w:uiPriority w:val="10"/>
    <w:qFormat/>
    <w:rsid w:val="00BB0D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D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D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D91"/>
    <w:pPr>
      <w:spacing w:before="160"/>
      <w:jc w:val="center"/>
    </w:pPr>
    <w:rPr>
      <w:i/>
      <w:iCs/>
      <w:color w:val="404040" w:themeColor="text1" w:themeTint="BF"/>
    </w:rPr>
  </w:style>
  <w:style w:type="character" w:customStyle="1" w:styleId="a8">
    <w:name w:val="引用 字符"/>
    <w:basedOn w:val="a0"/>
    <w:link w:val="a7"/>
    <w:uiPriority w:val="29"/>
    <w:rsid w:val="00BB0D91"/>
    <w:rPr>
      <w:i/>
      <w:iCs/>
      <w:color w:val="404040" w:themeColor="text1" w:themeTint="BF"/>
    </w:rPr>
  </w:style>
  <w:style w:type="paragraph" w:styleId="a9">
    <w:name w:val="List Paragraph"/>
    <w:basedOn w:val="a"/>
    <w:uiPriority w:val="34"/>
    <w:qFormat/>
    <w:rsid w:val="00BB0D91"/>
    <w:pPr>
      <w:ind w:left="720"/>
      <w:contextualSpacing/>
    </w:pPr>
  </w:style>
  <w:style w:type="character" w:styleId="aa">
    <w:name w:val="Intense Emphasis"/>
    <w:basedOn w:val="a0"/>
    <w:uiPriority w:val="21"/>
    <w:qFormat/>
    <w:rsid w:val="00BB0D91"/>
    <w:rPr>
      <w:i/>
      <w:iCs/>
      <w:color w:val="0F4761" w:themeColor="accent1" w:themeShade="BF"/>
    </w:rPr>
  </w:style>
  <w:style w:type="paragraph" w:styleId="ab">
    <w:name w:val="Intense Quote"/>
    <w:basedOn w:val="a"/>
    <w:next w:val="a"/>
    <w:link w:val="ac"/>
    <w:uiPriority w:val="30"/>
    <w:qFormat/>
    <w:rsid w:val="00BB0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B0D91"/>
    <w:rPr>
      <w:i/>
      <w:iCs/>
      <w:color w:val="0F4761" w:themeColor="accent1" w:themeShade="BF"/>
    </w:rPr>
  </w:style>
  <w:style w:type="character" w:styleId="ad">
    <w:name w:val="Intense Reference"/>
    <w:basedOn w:val="a0"/>
    <w:uiPriority w:val="32"/>
    <w:qFormat/>
    <w:rsid w:val="00BB0D91"/>
    <w:rPr>
      <w:b/>
      <w:bCs/>
      <w:smallCaps/>
      <w:color w:val="0F4761" w:themeColor="accent1" w:themeShade="BF"/>
      <w:spacing w:val="5"/>
    </w:rPr>
  </w:style>
  <w:style w:type="paragraph" w:styleId="ae">
    <w:name w:val="Normal (Web)"/>
    <w:basedOn w:val="a"/>
    <w:uiPriority w:val="99"/>
    <w:unhideWhenUsed/>
    <w:rsid w:val="005E73F8"/>
    <w:pPr>
      <w:spacing w:before="100" w:beforeAutospacing="1" w:after="100" w:afterAutospacing="1" w:line="240" w:lineRule="auto"/>
    </w:pPr>
    <w:rPr>
      <w:rFonts w:ascii="Times New Roman" w:eastAsia="Times New Roman" w:hAnsi="Times New Roman" w:cs="Times New Roman"/>
    </w:rPr>
  </w:style>
  <w:style w:type="character" w:styleId="af">
    <w:name w:val="Hyperlink"/>
    <w:basedOn w:val="a0"/>
    <w:uiPriority w:val="99"/>
    <w:unhideWhenUsed/>
    <w:rsid w:val="005E73F8"/>
    <w:rPr>
      <w:color w:val="467886" w:themeColor="hyperlink"/>
      <w:u w:val="single"/>
    </w:rPr>
  </w:style>
  <w:style w:type="character" w:styleId="af0">
    <w:name w:val="Unresolved Mention"/>
    <w:basedOn w:val="a0"/>
    <w:uiPriority w:val="99"/>
    <w:semiHidden/>
    <w:unhideWhenUsed/>
    <w:rsid w:val="008559D4"/>
    <w:rPr>
      <w:color w:val="605E5C"/>
      <w:shd w:val="clear" w:color="auto" w:fill="E1DFDD"/>
    </w:rPr>
  </w:style>
  <w:style w:type="paragraph" w:styleId="af1">
    <w:name w:val="header"/>
    <w:basedOn w:val="a"/>
    <w:link w:val="af2"/>
    <w:uiPriority w:val="99"/>
    <w:unhideWhenUsed/>
    <w:rsid w:val="006A0030"/>
    <w:pPr>
      <w:tabs>
        <w:tab w:val="center" w:pos="4153"/>
        <w:tab w:val="right" w:pos="8306"/>
      </w:tabs>
      <w:snapToGrid w:val="0"/>
      <w:spacing w:line="240" w:lineRule="auto"/>
      <w:jc w:val="center"/>
    </w:pPr>
    <w:rPr>
      <w:sz w:val="18"/>
      <w:szCs w:val="18"/>
    </w:rPr>
  </w:style>
  <w:style w:type="character" w:customStyle="1" w:styleId="af2">
    <w:name w:val="页眉 字符"/>
    <w:basedOn w:val="a0"/>
    <w:link w:val="af1"/>
    <w:uiPriority w:val="99"/>
    <w:rsid w:val="006A0030"/>
    <w:rPr>
      <w:kern w:val="0"/>
      <w:sz w:val="18"/>
      <w:szCs w:val="18"/>
      <w:lang w:eastAsia="ja-JP"/>
      <w14:ligatures w14:val="none"/>
    </w:rPr>
  </w:style>
  <w:style w:type="paragraph" w:styleId="af3">
    <w:name w:val="footer"/>
    <w:basedOn w:val="a"/>
    <w:link w:val="af4"/>
    <w:uiPriority w:val="99"/>
    <w:unhideWhenUsed/>
    <w:rsid w:val="006A0030"/>
    <w:pPr>
      <w:tabs>
        <w:tab w:val="center" w:pos="4153"/>
        <w:tab w:val="right" w:pos="8306"/>
      </w:tabs>
      <w:snapToGrid w:val="0"/>
      <w:spacing w:line="240" w:lineRule="auto"/>
    </w:pPr>
    <w:rPr>
      <w:sz w:val="18"/>
      <w:szCs w:val="18"/>
    </w:rPr>
  </w:style>
  <w:style w:type="character" w:customStyle="1" w:styleId="af4">
    <w:name w:val="页脚 字符"/>
    <w:basedOn w:val="a0"/>
    <w:link w:val="af3"/>
    <w:uiPriority w:val="99"/>
    <w:rsid w:val="006A0030"/>
    <w:rPr>
      <w:kern w:val="0"/>
      <w:sz w:val="18"/>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3045">
      <w:bodyDiv w:val="1"/>
      <w:marLeft w:val="0"/>
      <w:marRight w:val="0"/>
      <w:marTop w:val="0"/>
      <w:marBottom w:val="0"/>
      <w:divBdr>
        <w:top w:val="none" w:sz="0" w:space="0" w:color="auto"/>
        <w:left w:val="none" w:sz="0" w:space="0" w:color="auto"/>
        <w:bottom w:val="none" w:sz="0" w:space="0" w:color="auto"/>
        <w:right w:val="none" w:sz="0" w:space="0" w:color="auto"/>
      </w:divBdr>
    </w:div>
    <w:div w:id="240262397">
      <w:bodyDiv w:val="1"/>
      <w:marLeft w:val="0"/>
      <w:marRight w:val="0"/>
      <w:marTop w:val="0"/>
      <w:marBottom w:val="0"/>
      <w:divBdr>
        <w:top w:val="none" w:sz="0" w:space="0" w:color="auto"/>
        <w:left w:val="none" w:sz="0" w:space="0" w:color="auto"/>
        <w:bottom w:val="none" w:sz="0" w:space="0" w:color="auto"/>
        <w:right w:val="none" w:sz="0" w:space="0" w:color="auto"/>
      </w:divBdr>
      <w:divsChild>
        <w:div w:id="275912946">
          <w:marLeft w:val="0"/>
          <w:marRight w:val="0"/>
          <w:marTop w:val="0"/>
          <w:marBottom w:val="0"/>
          <w:divBdr>
            <w:top w:val="none" w:sz="0" w:space="0" w:color="auto"/>
            <w:left w:val="none" w:sz="0" w:space="0" w:color="auto"/>
            <w:bottom w:val="none" w:sz="0" w:space="0" w:color="auto"/>
            <w:right w:val="none" w:sz="0" w:space="0" w:color="auto"/>
          </w:divBdr>
        </w:div>
        <w:div w:id="347097508">
          <w:marLeft w:val="0"/>
          <w:marRight w:val="0"/>
          <w:marTop w:val="0"/>
          <w:marBottom w:val="0"/>
          <w:divBdr>
            <w:top w:val="none" w:sz="0" w:space="0" w:color="auto"/>
            <w:left w:val="none" w:sz="0" w:space="0" w:color="auto"/>
            <w:bottom w:val="none" w:sz="0" w:space="0" w:color="auto"/>
            <w:right w:val="none" w:sz="0" w:space="0" w:color="auto"/>
          </w:divBdr>
        </w:div>
        <w:div w:id="794642838">
          <w:marLeft w:val="0"/>
          <w:marRight w:val="0"/>
          <w:marTop w:val="0"/>
          <w:marBottom w:val="0"/>
          <w:divBdr>
            <w:top w:val="none" w:sz="0" w:space="0" w:color="auto"/>
            <w:left w:val="none" w:sz="0" w:space="0" w:color="auto"/>
            <w:bottom w:val="none" w:sz="0" w:space="0" w:color="auto"/>
            <w:right w:val="none" w:sz="0" w:space="0" w:color="auto"/>
          </w:divBdr>
        </w:div>
      </w:divsChild>
    </w:div>
    <w:div w:id="679310981">
      <w:bodyDiv w:val="1"/>
      <w:marLeft w:val="0"/>
      <w:marRight w:val="0"/>
      <w:marTop w:val="0"/>
      <w:marBottom w:val="0"/>
      <w:divBdr>
        <w:top w:val="none" w:sz="0" w:space="0" w:color="auto"/>
        <w:left w:val="none" w:sz="0" w:space="0" w:color="auto"/>
        <w:bottom w:val="none" w:sz="0" w:space="0" w:color="auto"/>
        <w:right w:val="none" w:sz="0" w:space="0" w:color="auto"/>
      </w:divBdr>
      <w:divsChild>
        <w:div w:id="1994871684">
          <w:marLeft w:val="0"/>
          <w:marRight w:val="0"/>
          <w:marTop w:val="0"/>
          <w:marBottom w:val="0"/>
          <w:divBdr>
            <w:top w:val="none" w:sz="0" w:space="0" w:color="auto"/>
            <w:left w:val="none" w:sz="0" w:space="0" w:color="auto"/>
            <w:bottom w:val="none" w:sz="0" w:space="0" w:color="auto"/>
            <w:right w:val="none" w:sz="0" w:space="0" w:color="auto"/>
          </w:divBdr>
        </w:div>
        <w:div w:id="330833519">
          <w:marLeft w:val="0"/>
          <w:marRight w:val="0"/>
          <w:marTop w:val="0"/>
          <w:marBottom w:val="0"/>
          <w:divBdr>
            <w:top w:val="none" w:sz="0" w:space="0" w:color="auto"/>
            <w:left w:val="none" w:sz="0" w:space="0" w:color="auto"/>
            <w:bottom w:val="none" w:sz="0" w:space="0" w:color="auto"/>
            <w:right w:val="none" w:sz="0" w:space="0" w:color="auto"/>
          </w:divBdr>
        </w:div>
      </w:divsChild>
    </w:div>
    <w:div w:id="801457971">
      <w:bodyDiv w:val="1"/>
      <w:marLeft w:val="0"/>
      <w:marRight w:val="0"/>
      <w:marTop w:val="0"/>
      <w:marBottom w:val="0"/>
      <w:divBdr>
        <w:top w:val="none" w:sz="0" w:space="0" w:color="auto"/>
        <w:left w:val="none" w:sz="0" w:space="0" w:color="auto"/>
        <w:bottom w:val="none" w:sz="0" w:space="0" w:color="auto"/>
        <w:right w:val="none" w:sz="0" w:space="0" w:color="auto"/>
      </w:divBdr>
      <w:divsChild>
        <w:div w:id="1449622392">
          <w:marLeft w:val="0"/>
          <w:marRight w:val="0"/>
          <w:marTop w:val="0"/>
          <w:marBottom w:val="0"/>
          <w:divBdr>
            <w:top w:val="none" w:sz="0" w:space="0" w:color="auto"/>
            <w:left w:val="none" w:sz="0" w:space="0" w:color="auto"/>
            <w:bottom w:val="none" w:sz="0" w:space="0" w:color="auto"/>
            <w:right w:val="none" w:sz="0" w:space="0" w:color="auto"/>
          </w:divBdr>
        </w:div>
        <w:div w:id="1569535951">
          <w:marLeft w:val="0"/>
          <w:marRight w:val="0"/>
          <w:marTop w:val="0"/>
          <w:marBottom w:val="0"/>
          <w:divBdr>
            <w:top w:val="none" w:sz="0" w:space="0" w:color="auto"/>
            <w:left w:val="none" w:sz="0" w:space="0" w:color="auto"/>
            <w:bottom w:val="none" w:sz="0" w:space="0" w:color="auto"/>
            <w:right w:val="none" w:sz="0" w:space="0" w:color="auto"/>
          </w:divBdr>
        </w:div>
        <w:div w:id="295111005">
          <w:marLeft w:val="0"/>
          <w:marRight w:val="0"/>
          <w:marTop w:val="0"/>
          <w:marBottom w:val="0"/>
          <w:divBdr>
            <w:top w:val="none" w:sz="0" w:space="0" w:color="auto"/>
            <w:left w:val="none" w:sz="0" w:space="0" w:color="auto"/>
            <w:bottom w:val="none" w:sz="0" w:space="0" w:color="auto"/>
            <w:right w:val="none" w:sz="0" w:space="0" w:color="auto"/>
          </w:divBdr>
        </w:div>
      </w:divsChild>
    </w:div>
    <w:div w:id="1264413307">
      <w:bodyDiv w:val="1"/>
      <w:marLeft w:val="0"/>
      <w:marRight w:val="0"/>
      <w:marTop w:val="0"/>
      <w:marBottom w:val="0"/>
      <w:divBdr>
        <w:top w:val="none" w:sz="0" w:space="0" w:color="auto"/>
        <w:left w:val="none" w:sz="0" w:space="0" w:color="auto"/>
        <w:bottom w:val="none" w:sz="0" w:space="0" w:color="auto"/>
        <w:right w:val="none" w:sz="0" w:space="0" w:color="auto"/>
      </w:divBdr>
    </w:div>
    <w:div w:id="2146697255">
      <w:bodyDiv w:val="1"/>
      <w:marLeft w:val="0"/>
      <w:marRight w:val="0"/>
      <w:marTop w:val="0"/>
      <w:marBottom w:val="0"/>
      <w:divBdr>
        <w:top w:val="none" w:sz="0" w:space="0" w:color="auto"/>
        <w:left w:val="none" w:sz="0" w:space="0" w:color="auto"/>
        <w:bottom w:val="none" w:sz="0" w:space="0" w:color="auto"/>
        <w:right w:val="none" w:sz="0" w:space="0" w:color="auto"/>
      </w:divBdr>
      <w:divsChild>
        <w:div w:id="2098094741">
          <w:marLeft w:val="0"/>
          <w:marRight w:val="0"/>
          <w:marTop w:val="0"/>
          <w:marBottom w:val="0"/>
          <w:divBdr>
            <w:top w:val="none" w:sz="0" w:space="0" w:color="auto"/>
            <w:left w:val="none" w:sz="0" w:space="0" w:color="auto"/>
            <w:bottom w:val="none" w:sz="0" w:space="0" w:color="auto"/>
            <w:right w:val="none" w:sz="0" w:space="0" w:color="auto"/>
          </w:divBdr>
        </w:div>
        <w:div w:id="126819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437</Words>
  <Characters>2789</Characters>
  <Application>Microsoft Office Word</Application>
  <DocSecurity>0</DocSecurity>
  <Lines>45</Lines>
  <Paragraphs>9</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dc:creator>
  <cp:keywords/>
  <dc:description/>
  <cp:lastModifiedBy>Chris Green</cp:lastModifiedBy>
  <cp:revision>4</cp:revision>
  <dcterms:created xsi:type="dcterms:W3CDTF">2024-11-30T15:20:00Z</dcterms:created>
  <dcterms:modified xsi:type="dcterms:W3CDTF">2024-12-01T12:09:00Z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d28e99617fb5abd7a86c726014f509095b84271045a4fc7bf39c2a8e87163582</vt:lpwstr>
  </property>
</Properties>
</file>