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5494458" wp14:paraId="13655017" wp14:textId="5FAF43CE">
      <w:pPr>
        <w:spacing w:after="0" w:afterAutospacing="off" w:line="240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Meeting Minutes: </w:t>
      </w:r>
      <w:r w:rsidRPr="75494458" w:rsidR="3980FE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4</w:t>
      </w:r>
      <w:r w:rsidRPr="75494458" w:rsidR="3980FE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US"/>
        </w:rPr>
        <w:t>th</w:t>
      </w:r>
      <w:r w:rsidRPr="75494458" w:rsidR="3980FE8D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IEEE WIE New Brunswick – ExCom Meeting (</w:t>
      </w:r>
      <w:r w:rsidRPr="75494458" w:rsidR="1C570B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June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)</w:t>
      </w:r>
    </w:p>
    <w:p xmlns:wp14="http://schemas.microsoft.com/office/word/2010/wordml" w:rsidP="75494458" wp14:paraId="0B4A6484" wp14:textId="49A3730C">
      <w:pPr>
        <w:spacing w:after="0" w:afterAutospacing="off" w:line="240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494458" wp14:paraId="77B460F6" wp14:textId="2962DB25">
      <w:pPr>
        <w:spacing w:after="0" w:afterAutospacing="off" w:line="240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494458" wp14:paraId="494111E8" wp14:textId="7C688DE4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Date: </w:t>
      </w:r>
      <w:r w:rsidRPr="75494458" w:rsidR="239D718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June 6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2025</w:t>
      </w:r>
    </w:p>
    <w:p xmlns:wp14="http://schemas.microsoft.com/office/word/2010/wordml" w:rsidP="75494458" wp14:paraId="7CE4DD87" wp14:textId="3A35C318">
      <w:pPr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Time: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5494458" w:rsidR="22BD31C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.00 PM</w:t>
      </w:r>
      <w:r w:rsidRPr="75494458" w:rsidR="75BBBB5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via Teams</w:t>
      </w:r>
    </w:p>
    <w:p xmlns:wp14="http://schemas.microsoft.com/office/word/2010/wordml" w:rsidP="75494458" wp14:paraId="768BD379" wp14:textId="165933E7">
      <w:pPr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Members Present: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Dr.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Windhya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Rankothge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Dr. Lillian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Olule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75494458" w:rsidR="135B62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Dr. Samitha </w:t>
      </w:r>
      <w:r w:rsidRPr="75494458" w:rsidR="135B62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Chanchal,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Ms.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Nethmi Hettiarachchi</w:t>
      </w:r>
    </w:p>
    <w:p xmlns:wp14="http://schemas.microsoft.com/office/word/2010/wordml" w:rsidP="75494458" wp14:paraId="69C0E002" wp14:textId="1584B2EE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494458" wp14:paraId="346694CA" wp14:textId="7F80D213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 Welcome and Opening Remarks</w:t>
      </w:r>
    </w:p>
    <w:p xmlns:wp14="http://schemas.microsoft.com/office/word/2010/wordml" w:rsidP="75494458" wp14:paraId="6B4C0B0C" wp14:textId="5EAB1E55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Dr.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Windhya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Rankothge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chaired the meeting and welcomed all executive committee members. </w:t>
      </w:r>
    </w:p>
    <w:p xmlns:wp14="http://schemas.microsoft.com/office/word/2010/wordml" w:rsidP="75494458" wp14:paraId="391738A7" wp14:textId="6D6D34F5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494458" wp14:paraId="67350773" wp14:textId="1B2A74D3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</w:t>
      </w:r>
      <w:r w:rsidRPr="75494458" w:rsidR="19571F25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Funding Opportunities: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[</w:t>
      </w:r>
      <w:r w:rsidRPr="75494458" w:rsidR="6C212704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 Dr. Samitha Chanchal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</w:t>
      </w:r>
    </w:p>
    <w:p w:rsidR="48963F01" w:rsidP="75494458" w:rsidRDefault="48963F01" w14:paraId="2D94C17C" w14:textId="6BED3A52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48963F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funding ($400) and initial funding ($200) are available for affinity groups or student societies.</w:t>
      </w:r>
    </w:p>
    <w:p w:rsidR="48963F01" w:rsidP="75494458" w:rsidRDefault="48963F01" w14:paraId="32401979" w14:textId="60684027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48963F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Application requires a detailed proposal outlining the activity, its </w:t>
      </w:r>
      <w:r w:rsidRPr="75494458" w:rsidR="48963F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</w:t>
      </w:r>
      <w:r w:rsidRPr="75494458" w:rsidR="48963F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participants, and a budget.</w:t>
      </w:r>
    </w:p>
    <w:p w:rsidR="48963F01" w:rsidP="75494458" w:rsidRDefault="48963F01" w14:paraId="5DB3D129" w14:textId="2CFC1FD9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48963F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Special funding is preferred as it offers more resources and favors hands-on activities over events.</w:t>
      </w:r>
    </w:p>
    <w:p w:rsidR="48963F01" w:rsidP="75494458" w:rsidRDefault="48963F01" w14:paraId="6BF65F58" w14:textId="023CABD9">
      <w:pPr>
        <w:pStyle w:val="ListParagraph"/>
        <w:numPr>
          <w:ilvl w:val="0"/>
          <w:numId w:val="6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48963F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Funding applications are reviewed every 3 </w:t>
      </w:r>
      <w:r w:rsidRPr="75494458" w:rsidR="48963F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months</w:t>
      </w:r>
      <w:r w:rsidRPr="75494458" w:rsidR="48963F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criteria may change.</w:t>
      </w:r>
    </w:p>
    <w:p xmlns:wp14="http://schemas.microsoft.com/office/word/2010/wordml" w:rsidP="75494458" wp14:paraId="2FE9D8F0" wp14:textId="0D07C953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5494458" wp14:paraId="7CADC575" wp14:textId="3EA707B1">
      <w:pPr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</w:t>
      </w:r>
      <w:r w:rsidRPr="75494458" w:rsidR="60A3009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Event Ideas: Multicultural Association Event</w:t>
      </w:r>
    </w:p>
    <w:p xmlns:wp14="http://schemas.microsoft.com/office/word/2010/wordml" w:rsidP="75494458" wp14:paraId="7B4599EE" wp14:textId="03C31681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60A300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Proposal to organize a hands-on, community-focused event at the Multicultural Center or similar venue.</w:t>
      </w:r>
    </w:p>
    <w:p xmlns:wp14="http://schemas.microsoft.com/office/word/2010/wordml" w:rsidP="75494458" wp14:paraId="018F5887" wp14:textId="3F5B635B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5494458" w:rsidR="60A30098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Suggested collaboration with a department representative who has prior experience with outreach projects and educational activities.</w:t>
      </w:r>
    </w:p>
    <w:p xmlns:wp14="http://schemas.microsoft.com/office/word/2010/wordml" w:rsidP="75494458" wp14:paraId="265EBB88" wp14:textId="32FEFB37">
      <w:pPr>
        <w:pStyle w:val="ListParagraph"/>
        <w:numPr>
          <w:ilvl w:val="0"/>
          <w:numId w:val="2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5494458" w:rsidR="60A30098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Idea to involve local organizations like Ignite and Opportunities NB for broader impact and engagement.</w:t>
      </w:r>
    </w:p>
    <w:p xmlns:wp14="http://schemas.microsoft.com/office/word/2010/wordml" w:rsidP="75494458" wp14:paraId="55698FA2" wp14:textId="5ECD94E7">
      <w:pPr>
        <w:pStyle w:val="Normal"/>
        <w:spacing w:after="0" w:afterAutospacing="off" w:line="240" w:lineRule="auto"/>
        <w:ind w:left="0" w:firstLine="72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75494458" w:rsidR="5280F900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Timelines &amp; Availability:</w:t>
      </w:r>
    </w:p>
    <w:p xmlns:wp14="http://schemas.microsoft.com/office/word/2010/wordml" w:rsidP="75494458" wp14:paraId="4DC2499E" wp14:textId="73A12948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5494458" w:rsidR="5280F90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Summer vacation period (June 20 – early September) is ideal as kids and families are more available.</w:t>
      </w:r>
    </w:p>
    <w:p xmlns:wp14="http://schemas.microsoft.com/office/word/2010/wordml" w:rsidP="75494458" wp14:paraId="10E59779" wp14:textId="6DFDDF19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5494458" w:rsidR="5280F900"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  <w:t>Potential event duration: 2–3 hours.</w:t>
      </w:r>
    </w:p>
    <w:p xmlns:wp14="http://schemas.microsoft.com/office/word/2010/wordml" w:rsidP="75494458" wp14:paraId="5076D08D" wp14:textId="4CFF4E1F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Next Steps and Action Items</w:t>
      </w:r>
    </w:p>
    <w:p w:rsidR="0A829253" w:rsidP="75494458" w:rsidRDefault="0A829253" w14:paraId="190462D0" w14:textId="7C01FCCD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0A82925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Arrange a three-way meeting with the department representative to discuss </w:t>
      </w:r>
      <w:r w:rsidRPr="75494458" w:rsidR="0A82925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feasibility,</w:t>
      </w:r>
      <w:r w:rsidRPr="75494458" w:rsidR="0A82925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timeline for the multicultural event.</w:t>
      </w:r>
    </w:p>
    <w:p w:rsidR="0A829253" w:rsidP="75494458" w:rsidRDefault="0A829253" w14:paraId="01277E5F" w14:textId="19ECDCCB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0A82925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Finalize event date(s), budget, and activities for the funding application.</w:t>
      </w:r>
    </w:p>
    <w:p w:rsidR="0A829253" w:rsidP="75494458" w:rsidRDefault="0A829253" w14:paraId="63DF02F2" w14:textId="5E8EE552">
      <w:pPr>
        <w:pStyle w:val="ListParagraph"/>
        <w:numPr>
          <w:ilvl w:val="0"/>
          <w:numId w:val="7"/>
        </w:num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0A82925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Explore further collaborations with local organizations to enhance the event’s reach.</w:t>
      </w:r>
    </w:p>
    <w:p w:rsidR="75494458" w:rsidP="75494458" w:rsidRDefault="75494458" w14:paraId="79830BDD" w14:textId="4A474662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717515E" w:rsidP="75494458" w:rsidRDefault="1717515E" w14:paraId="7E0BAF23" w14:textId="05F8060E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717515E" w:rsidP="75494458" w:rsidRDefault="1717515E" w14:paraId="416A97CE" w14:textId="51BC785F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D6F8D5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6. Adjournment</w:t>
      </w:r>
    </w:p>
    <w:p xmlns:wp14="http://schemas.microsoft.com/office/word/2010/wordml" w:rsidP="75494458" wp14:paraId="2FC50760" wp14:textId="03460AB4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D6F8D5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meeting </w:t>
      </w:r>
      <w:r w:rsidRPr="75494458" w:rsidR="5D6F8D5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 concluded</w:t>
      </w:r>
      <w:r w:rsidRPr="75494458" w:rsidR="5D6F8D5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a discussion on </w:t>
      </w:r>
      <w:r w:rsidRPr="75494458" w:rsidR="5D6F8D5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future plans</w:t>
      </w:r>
      <w:r w:rsidRPr="75494458" w:rsidR="5D6F8D5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collaboration efforts. The next meeting will be scheduled accordingly.</w:t>
      </w:r>
    </w:p>
    <w:p w:rsidR="1717515E" w:rsidP="75494458" w:rsidRDefault="1717515E" w14:paraId="79B3A2A6" w14:textId="0A10578F">
      <w:pPr>
        <w:pStyle w:val="Normal"/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494458" wp14:paraId="439AF1F6" wp14:textId="2DFBFE13">
      <w:pPr>
        <w:spacing w:after="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Prepared by:</w:t>
      </w: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Nethmi Hettiarachchi [Secretary]</w:t>
      </w:r>
    </w:p>
    <w:p w:rsidR="5AEA56F8" w:rsidP="75494458" w:rsidRDefault="5AEA56F8" w14:paraId="2E31EDCB" w14:textId="6E5BE23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494458" w:rsidR="5AEA56F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Date: </w:t>
      </w:r>
      <w:r w:rsidRPr="75494458" w:rsidR="02A4236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02/05/2024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c0062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50173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35e5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43539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ec4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d9c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bc2d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EC"/>
    <w:rsid w:val="00640EEC"/>
    <w:rsid w:val="0087F2DB"/>
    <w:rsid w:val="02A4236A"/>
    <w:rsid w:val="0A829253"/>
    <w:rsid w:val="10BC40C2"/>
    <w:rsid w:val="135B629E"/>
    <w:rsid w:val="1717515E"/>
    <w:rsid w:val="19571F25"/>
    <w:rsid w:val="1C570B82"/>
    <w:rsid w:val="220BAD2D"/>
    <w:rsid w:val="22BD31C4"/>
    <w:rsid w:val="22D2FB50"/>
    <w:rsid w:val="239D7186"/>
    <w:rsid w:val="2A769A73"/>
    <w:rsid w:val="340AA6F2"/>
    <w:rsid w:val="3980FE8D"/>
    <w:rsid w:val="48963F01"/>
    <w:rsid w:val="4D083367"/>
    <w:rsid w:val="4F78A17B"/>
    <w:rsid w:val="520DE9D0"/>
    <w:rsid w:val="5280F900"/>
    <w:rsid w:val="534DA702"/>
    <w:rsid w:val="5AEA56F8"/>
    <w:rsid w:val="5BAB71D8"/>
    <w:rsid w:val="5D6F8D58"/>
    <w:rsid w:val="6084BB96"/>
    <w:rsid w:val="60A30098"/>
    <w:rsid w:val="66E06909"/>
    <w:rsid w:val="67C46AA6"/>
    <w:rsid w:val="69021E22"/>
    <w:rsid w:val="6C212704"/>
    <w:rsid w:val="75494458"/>
    <w:rsid w:val="75BBBB5D"/>
    <w:rsid w:val="7B322168"/>
    <w:rsid w:val="7BE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0EEC"/>
  <w15:chartTrackingRefBased/>
  <w15:docId w15:val="{C9D771C4-AE75-4EE5-A914-787B8E41D4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34DA70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8706ad1018040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2025-05-02T19:40:43.2903734Z</dcterms:created>
  <dcterms:modified xsi:type="dcterms:W3CDTF">2025-07-04T10:37:13.6118255Z</dcterms:modified>
  <dc:creator>Nethmi Hettiarachchi</dc:creator>
  <lastModifiedBy>Nethmi Hettiarachchi</lastModifiedBy>
</coreProperties>
</file>