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37E" w:rsidRDefault="006B137E" w:rsidP="00011C99">
      <w:pPr>
        <w:spacing w:before="100" w:beforeAutospacing="1" w:after="100" w:afterAutospacing="1" w:line="240" w:lineRule="auto"/>
        <w:outlineLvl w:val="2"/>
        <w:rPr>
          <w:rFonts w:ascii="Times New Roman" w:eastAsia="Times New Roman" w:hAnsi="Times New Roman" w:cs="Times New Roman"/>
          <w:b/>
          <w:bCs/>
          <w:sz w:val="24"/>
          <w:szCs w:val="24"/>
          <w:lang w:eastAsia="en-IN"/>
        </w:rPr>
      </w:pPr>
      <w:r w:rsidRPr="00C17B97">
        <w:rPr>
          <w:noProof/>
          <w:lang w:eastAsia="en-IN"/>
        </w:rPr>
        <w:drawing>
          <wp:inline distT="0" distB="0" distL="0" distR="0" wp14:anchorId="0F3301C0" wp14:editId="32D6D1CE">
            <wp:extent cx="5731510" cy="2456815"/>
            <wp:effectExtent l="0" t="0" r="2540" b="635"/>
            <wp:docPr id="4" name="Picture 4" descr="E:\Downloads\WhatsApp Image 2025-07-22 at 12.34.2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Downloads\WhatsApp Image 2025-07-22 at 12.34.28 PM.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456815"/>
                    </a:xfrm>
                    <a:prstGeom prst="rect">
                      <a:avLst/>
                    </a:prstGeom>
                    <a:noFill/>
                    <a:ln>
                      <a:noFill/>
                    </a:ln>
                  </pic:spPr>
                </pic:pic>
              </a:graphicData>
            </a:graphic>
          </wp:inline>
        </w:drawing>
      </w:r>
    </w:p>
    <w:p w:rsidR="006B137E" w:rsidRPr="00786E79" w:rsidRDefault="006B137E" w:rsidP="00786E79">
      <w:pPr>
        <w:spacing w:after="0" w:line="480" w:lineRule="auto"/>
        <w:jc w:val="center"/>
        <w:rPr>
          <w:rFonts w:ascii="Times New Roman" w:eastAsia="Times New Roman" w:hAnsi="Times New Roman" w:cs="Times New Roman"/>
          <w:color w:val="0C64C0"/>
          <w:lang w:eastAsia="en-IN"/>
        </w:rPr>
      </w:pPr>
      <w:r w:rsidRPr="00786E79">
        <w:rPr>
          <w:rFonts w:ascii="Times New Roman" w:eastAsia="Times New Roman" w:hAnsi="Times New Roman" w:cs="Times New Roman"/>
          <w:b/>
          <w:bCs/>
          <w:lang w:eastAsia="en-IN"/>
        </w:rPr>
        <w:t xml:space="preserve"> </w:t>
      </w:r>
      <w:r w:rsidRPr="00786E79">
        <w:rPr>
          <w:rFonts w:ascii="Times New Roman" w:eastAsia="Times New Roman" w:hAnsi="Times New Roman" w:cs="Times New Roman"/>
          <w:b/>
          <w:bCs/>
          <w:color w:val="0C64C0"/>
          <w:lang w:eastAsia="en-IN"/>
        </w:rPr>
        <w:t>A Report on</w:t>
      </w:r>
    </w:p>
    <w:p w:rsidR="006B137E" w:rsidRPr="00786E79" w:rsidRDefault="00985DA2" w:rsidP="00786E79">
      <w:pPr>
        <w:spacing w:after="0" w:line="480" w:lineRule="auto"/>
        <w:jc w:val="center"/>
        <w:rPr>
          <w:rFonts w:ascii="Times New Roman" w:eastAsia="Times New Roman" w:hAnsi="Times New Roman" w:cs="Times New Roman"/>
          <w:color w:val="861106"/>
          <w:lang w:eastAsia="en-IN"/>
        </w:rPr>
      </w:pPr>
      <w:r w:rsidRPr="00786E79">
        <w:rPr>
          <w:rFonts w:ascii="Times New Roman" w:eastAsia="Times New Roman" w:hAnsi="Times New Roman" w:cs="Times New Roman"/>
          <w:b/>
          <w:bCs/>
          <w:color w:val="861106"/>
          <w:lang w:eastAsia="en-IN"/>
        </w:rPr>
        <w:t>Expert Lecture titled</w:t>
      </w:r>
    </w:p>
    <w:p w:rsidR="006B137E" w:rsidRPr="00786E79" w:rsidRDefault="006B137E" w:rsidP="00786E79">
      <w:pPr>
        <w:spacing w:after="0" w:line="480" w:lineRule="auto"/>
        <w:jc w:val="center"/>
        <w:rPr>
          <w:rFonts w:ascii="Times New Roman" w:eastAsia="Times New Roman" w:hAnsi="Times New Roman" w:cs="Times New Roman"/>
          <w:color w:val="000000"/>
          <w:lang w:eastAsia="en-IN"/>
        </w:rPr>
      </w:pPr>
      <w:r w:rsidRPr="00786E79">
        <w:rPr>
          <w:rFonts w:ascii="Times New Roman" w:eastAsia="Times New Roman" w:hAnsi="Times New Roman" w:cs="Times New Roman"/>
          <w:b/>
          <w:bCs/>
          <w:color w:val="000000"/>
          <w:lang w:eastAsia="en-IN"/>
        </w:rPr>
        <w:t>"</w:t>
      </w:r>
      <w:r w:rsidR="00985DA2" w:rsidRPr="00786E79">
        <w:rPr>
          <w:rFonts w:ascii="Times New Roman" w:eastAsia="Times New Roman" w:hAnsi="Times New Roman" w:cs="Times New Roman"/>
          <w:b/>
          <w:bCs/>
          <w:lang w:eastAsia="en-IN"/>
        </w:rPr>
        <w:t xml:space="preserve"> </w:t>
      </w:r>
      <w:r w:rsidR="00985DA2" w:rsidRPr="00786E79">
        <w:rPr>
          <w:rFonts w:ascii="Times New Roman" w:eastAsia="Times New Roman" w:hAnsi="Times New Roman" w:cs="Times New Roman"/>
          <w:b/>
          <w:bCs/>
          <w:color w:val="000000"/>
          <w:lang w:eastAsia="en-IN"/>
        </w:rPr>
        <w:t xml:space="preserve">AI Evolution and Transformation in Digital Technologies </w:t>
      </w:r>
      <w:r w:rsidRPr="00786E79">
        <w:rPr>
          <w:rFonts w:ascii="Times New Roman" w:eastAsia="Times New Roman" w:hAnsi="Times New Roman" w:cs="Times New Roman"/>
          <w:b/>
          <w:bCs/>
          <w:color w:val="000000"/>
          <w:lang w:eastAsia="en-IN"/>
        </w:rPr>
        <w:t>"</w:t>
      </w:r>
    </w:p>
    <w:p w:rsidR="006B137E" w:rsidRPr="00786E79" w:rsidRDefault="006B137E" w:rsidP="00786E79">
      <w:pPr>
        <w:spacing w:after="0" w:line="480" w:lineRule="auto"/>
        <w:jc w:val="center"/>
        <w:rPr>
          <w:rFonts w:ascii="Times New Roman" w:eastAsia="Times New Roman" w:hAnsi="Times New Roman" w:cs="Times New Roman"/>
          <w:b/>
          <w:bCs/>
          <w:color w:val="0F5C1A"/>
          <w:lang w:eastAsia="en-IN"/>
        </w:rPr>
      </w:pPr>
      <w:r w:rsidRPr="00786E79">
        <w:rPr>
          <w:rFonts w:ascii="Times New Roman" w:eastAsia="Times New Roman" w:hAnsi="Times New Roman" w:cs="Times New Roman"/>
          <w:b/>
          <w:bCs/>
          <w:color w:val="0F5C1A"/>
          <w:lang w:eastAsia="en-IN"/>
        </w:rPr>
        <w:t>Organized by</w:t>
      </w:r>
    </w:p>
    <w:p w:rsidR="00985DA2" w:rsidRPr="00786E79" w:rsidRDefault="006B137E" w:rsidP="00786E79">
      <w:pPr>
        <w:spacing w:after="0" w:line="480" w:lineRule="auto"/>
        <w:jc w:val="center"/>
        <w:rPr>
          <w:rFonts w:ascii="Times New Roman" w:eastAsia="Times New Roman" w:hAnsi="Times New Roman" w:cs="Times New Roman"/>
          <w:b/>
          <w:bCs/>
          <w:color w:val="5E327C"/>
          <w:lang w:eastAsia="en-IN"/>
        </w:rPr>
      </w:pPr>
      <w:r w:rsidRPr="00786E79">
        <w:rPr>
          <w:rFonts w:ascii="Times New Roman" w:eastAsia="Times New Roman" w:hAnsi="Times New Roman" w:cs="Times New Roman"/>
          <w:b/>
          <w:bCs/>
          <w:color w:val="5E327C"/>
          <w:lang w:eastAsia="en-IN"/>
        </w:rPr>
        <w:t xml:space="preserve">Department of Computer Science and Engineering (Artificial Intelligence) </w:t>
      </w:r>
    </w:p>
    <w:p w:rsidR="00985DA2" w:rsidRPr="00786E79" w:rsidRDefault="00985DA2" w:rsidP="00786E79">
      <w:pPr>
        <w:spacing w:after="0" w:line="480" w:lineRule="auto"/>
        <w:jc w:val="center"/>
        <w:rPr>
          <w:rFonts w:ascii="Times New Roman" w:eastAsia="Times New Roman" w:hAnsi="Times New Roman" w:cs="Times New Roman"/>
          <w:b/>
          <w:bCs/>
          <w:color w:val="FF0000"/>
          <w:lang w:eastAsia="en-IN"/>
        </w:rPr>
      </w:pPr>
      <w:r w:rsidRPr="00786E79">
        <w:rPr>
          <w:rFonts w:ascii="Times New Roman" w:eastAsia="Times New Roman" w:hAnsi="Times New Roman" w:cs="Times New Roman"/>
          <w:b/>
          <w:bCs/>
          <w:color w:val="FF0000"/>
          <w:lang w:eastAsia="en-IN"/>
        </w:rPr>
        <w:t>In association with</w:t>
      </w:r>
    </w:p>
    <w:p w:rsidR="006B137E" w:rsidRPr="00786E79" w:rsidRDefault="006B137E" w:rsidP="00786E79">
      <w:pPr>
        <w:spacing w:after="0" w:line="480" w:lineRule="auto"/>
        <w:jc w:val="center"/>
        <w:rPr>
          <w:rFonts w:ascii="Times New Roman" w:eastAsia="Times New Roman" w:hAnsi="Times New Roman" w:cs="Times New Roman"/>
          <w:b/>
          <w:bCs/>
          <w:color w:val="5E327C"/>
          <w:lang w:eastAsia="en-IN"/>
        </w:rPr>
      </w:pPr>
      <w:r w:rsidRPr="00786E79">
        <w:rPr>
          <w:rFonts w:ascii="Times New Roman" w:eastAsia="Times New Roman" w:hAnsi="Times New Roman" w:cs="Times New Roman"/>
          <w:b/>
          <w:bCs/>
          <w:color w:val="5E327C"/>
          <w:lang w:eastAsia="en-IN"/>
        </w:rPr>
        <w:t xml:space="preserve"> </w:t>
      </w:r>
      <w:r w:rsidR="00985DA2" w:rsidRPr="00786E79">
        <w:rPr>
          <w:rFonts w:ascii="Times New Roman" w:eastAsia="Times New Roman" w:hAnsi="Times New Roman" w:cs="Times New Roman"/>
          <w:b/>
          <w:bCs/>
          <w:color w:val="323E4F" w:themeColor="text2" w:themeShade="BF"/>
          <w:lang w:eastAsia="en-IN"/>
        </w:rPr>
        <w:t>IEEE RAS Student Chapter</w:t>
      </w:r>
    </w:p>
    <w:p w:rsidR="006B137E" w:rsidRPr="00786E79" w:rsidRDefault="005A2E4D" w:rsidP="00786E79">
      <w:pPr>
        <w:spacing w:after="0" w:line="480" w:lineRule="auto"/>
        <w:jc w:val="center"/>
        <w:rPr>
          <w:rFonts w:ascii="Times New Roman" w:eastAsia="Times New Roman" w:hAnsi="Times New Roman" w:cs="Times New Roman"/>
          <w:b/>
          <w:bCs/>
          <w:color w:val="A37519"/>
          <w:lang w:eastAsia="en-IN"/>
        </w:rPr>
      </w:pPr>
      <w:r w:rsidRPr="00786E79">
        <w:rPr>
          <w:rFonts w:ascii="Times New Roman" w:eastAsia="Times New Roman" w:hAnsi="Times New Roman" w:cs="Times New Roman"/>
          <w:b/>
          <w:bCs/>
          <w:color w:val="A37519"/>
          <w:lang w:eastAsia="en-IN"/>
        </w:rPr>
        <w:t>On 17.10.2025</w:t>
      </w:r>
    </w:p>
    <w:p w:rsidR="00786E79" w:rsidRPr="008D5AC6" w:rsidRDefault="00786E79" w:rsidP="00985DA2">
      <w:pPr>
        <w:spacing w:after="0" w:line="276" w:lineRule="auto"/>
        <w:jc w:val="center"/>
        <w:rPr>
          <w:rFonts w:ascii="Times New Roman" w:eastAsia="Times New Roman" w:hAnsi="Times New Roman" w:cs="Times New Roman"/>
          <w:b/>
          <w:bCs/>
          <w:color w:val="A37519"/>
          <w:lang w:eastAsia="en-IN"/>
        </w:rPr>
      </w:pPr>
    </w:p>
    <w:p w:rsidR="005A2E4D" w:rsidRPr="00985DA2" w:rsidRDefault="00C5289C" w:rsidP="00985DA2">
      <w:pPr>
        <w:spacing w:after="0" w:line="276" w:lineRule="auto"/>
        <w:jc w:val="center"/>
        <w:rPr>
          <w:rFonts w:ascii="Times New Roman" w:eastAsia="Times New Roman" w:hAnsi="Times New Roman" w:cs="Times New Roman"/>
          <w:color w:val="A37519"/>
          <w:sz w:val="28"/>
          <w:szCs w:val="28"/>
          <w:lang w:eastAsia="en-IN"/>
        </w:rPr>
      </w:pPr>
      <w:r w:rsidRPr="00C5289C">
        <w:rPr>
          <w:rFonts w:ascii="Times New Roman" w:eastAsia="Times New Roman" w:hAnsi="Times New Roman" w:cs="Times New Roman"/>
          <w:noProof/>
          <w:color w:val="A37519"/>
          <w:sz w:val="28"/>
          <w:szCs w:val="28"/>
          <w:lang w:eastAsia="en-IN"/>
        </w:rPr>
        <w:drawing>
          <wp:inline distT="0" distB="0" distL="0" distR="0" wp14:anchorId="0FC642F9" wp14:editId="6B3F6851">
            <wp:extent cx="4991100" cy="3467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59671" cy="3584855"/>
                    </a:xfrm>
                    <a:prstGeom prst="rect">
                      <a:avLst/>
                    </a:prstGeom>
                  </pic:spPr>
                </pic:pic>
              </a:graphicData>
            </a:graphic>
          </wp:inline>
        </w:drawing>
      </w:r>
    </w:p>
    <w:p w:rsidR="00985DA2" w:rsidRPr="00985DA2" w:rsidRDefault="00985DA2" w:rsidP="005A2E4D">
      <w:pPr>
        <w:spacing w:after="0" w:line="360" w:lineRule="auto"/>
        <w:outlineLvl w:val="2"/>
        <w:rPr>
          <w:rFonts w:ascii="Times New Roman" w:eastAsia="Times New Roman" w:hAnsi="Times New Roman" w:cs="Times New Roman"/>
          <w:sz w:val="24"/>
          <w:szCs w:val="24"/>
          <w:lang w:eastAsia="en-IN"/>
        </w:rPr>
      </w:pPr>
      <w:r w:rsidRPr="00985DA2">
        <w:rPr>
          <w:rFonts w:ascii="Times New Roman" w:eastAsia="Times New Roman" w:hAnsi="Times New Roman" w:cs="Times New Roman"/>
          <w:b/>
          <w:sz w:val="24"/>
          <w:szCs w:val="24"/>
          <w:lang w:eastAsia="en-IN"/>
        </w:rPr>
        <w:lastRenderedPageBreak/>
        <w:t>Report Submitted b</w:t>
      </w:r>
      <w:r w:rsidRPr="005A2E4D">
        <w:rPr>
          <w:rFonts w:ascii="Times New Roman" w:eastAsia="Times New Roman" w:hAnsi="Times New Roman" w:cs="Times New Roman"/>
          <w:b/>
          <w:sz w:val="24"/>
          <w:szCs w:val="24"/>
          <w:lang w:eastAsia="en-IN"/>
        </w:rPr>
        <w:t>y:</w:t>
      </w:r>
      <w:r w:rsidRPr="00985DA2">
        <w:rPr>
          <w:rFonts w:ascii="Times New Roman" w:eastAsia="Times New Roman" w:hAnsi="Times New Roman" w:cs="Times New Roman"/>
          <w:sz w:val="24"/>
          <w:szCs w:val="24"/>
          <w:lang w:eastAsia="en-IN"/>
        </w:rPr>
        <w:t xml:space="preserve"> Mr K. Mahammad, Assistant Professor, Department of CSE(AI).</w:t>
      </w:r>
    </w:p>
    <w:p w:rsidR="00985DA2" w:rsidRDefault="00985DA2" w:rsidP="005A2E4D">
      <w:pPr>
        <w:spacing w:after="0" w:line="360" w:lineRule="auto"/>
        <w:outlineLvl w:val="2"/>
        <w:rPr>
          <w:rFonts w:ascii="Times New Roman" w:eastAsia="Times New Roman" w:hAnsi="Times New Roman" w:cs="Times New Roman"/>
          <w:sz w:val="24"/>
          <w:szCs w:val="24"/>
          <w:lang w:eastAsia="en-IN"/>
        </w:rPr>
      </w:pPr>
      <w:r w:rsidRPr="005A2E4D">
        <w:rPr>
          <w:rFonts w:ascii="Times New Roman" w:eastAsia="Times New Roman" w:hAnsi="Times New Roman" w:cs="Times New Roman"/>
          <w:b/>
          <w:sz w:val="24"/>
          <w:szCs w:val="24"/>
          <w:lang w:eastAsia="en-IN"/>
        </w:rPr>
        <w:t>Coordinators Details:</w:t>
      </w:r>
      <w:r w:rsidRPr="00985DA2">
        <w:rPr>
          <w:rFonts w:ascii="Times New Roman" w:eastAsia="Times New Roman" w:hAnsi="Times New Roman" w:cs="Times New Roman"/>
          <w:sz w:val="24"/>
          <w:szCs w:val="24"/>
          <w:lang w:eastAsia="en-IN"/>
        </w:rPr>
        <w:t xml:space="preserve"> Dr. K. Chokkanathan, Associate Professor, Department of CSE(AI) &amp; Mr K. Mahammad, Assistant Professor, Department of CSE(AI).</w:t>
      </w:r>
    </w:p>
    <w:p w:rsidR="005A2E4D" w:rsidRPr="00985DA2" w:rsidRDefault="005A2E4D" w:rsidP="005A2E4D">
      <w:pPr>
        <w:spacing w:after="0" w:line="360" w:lineRule="auto"/>
        <w:outlineLvl w:val="2"/>
        <w:rPr>
          <w:rFonts w:ascii="Times New Roman" w:eastAsia="Times New Roman" w:hAnsi="Times New Roman" w:cs="Times New Roman"/>
          <w:sz w:val="24"/>
          <w:szCs w:val="24"/>
          <w:lang w:eastAsia="en-IN"/>
        </w:rPr>
      </w:pPr>
      <w:r w:rsidRPr="005A2E4D">
        <w:rPr>
          <w:rFonts w:ascii="Times New Roman" w:eastAsia="Times New Roman" w:hAnsi="Times New Roman" w:cs="Times New Roman"/>
          <w:b/>
          <w:sz w:val="24"/>
          <w:szCs w:val="24"/>
          <w:lang w:eastAsia="en-IN"/>
        </w:rPr>
        <w:t>Resource Person Details:</w:t>
      </w:r>
      <w:r>
        <w:rPr>
          <w:rFonts w:ascii="Times New Roman" w:eastAsia="Times New Roman" w:hAnsi="Times New Roman" w:cs="Times New Roman"/>
          <w:sz w:val="24"/>
          <w:szCs w:val="24"/>
          <w:lang w:eastAsia="en-IN"/>
        </w:rPr>
        <w:t xml:space="preserve"> Dr. R. Siva Shankar, Lecturer, Chiang Mai University, Thailand.</w:t>
      </w:r>
    </w:p>
    <w:p w:rsidR="00985DA2" w:rsidRPr="008D5AC6" w:rsidRDefault="00985DA2" w:rsidP="005A2E4D">
      <w:pPr>
        <w:spacing w:after="0" w:line="360" w:lineRule="auto"/>
        <w:outlineLvl w:val="2"/>
        <w:rPr>
          <w:rFonts w:ascii="Times New Roman" w:eastAsia="Times New Roman" w:hAnsi="Times New Roman" w:cs="Times New Roman"/>
          <w:lang w:eastAsia="en-IN"/>
        </w:rPr>
      </w:pPr>
      <w:r w:rsidRPr="008D5AC6">
        <w:rPr>
          <w:rFonts w:ascii="Times New Roman" w:eastAsia="Times New Roman" w:hAnsi="Times New Roman" w:cs="Times New Roman"/>
          <w:b/>
          <w:lang w:eastAsia="en-IN"/>
        </w:rPr>
        <w:t>Venue:</w:t>
      </w:r>
      <w:r w:rsidRPr="008D5AC6">
        <w:rPr>
          <w:rFonts w:ascii="Times New Roman" w:eastAsia="Times New Roman" w:hAnsi="Times New Roman" w:cs="Times New Roman"/>
          <w:lang w:eastAsia="en-IN"/>
        </w:rPr>
        <w:t xml:space="preserve"> Seminar Hall-A </w:t>
      </w:r>
    </w:p>
    <w:p w:rsidR="00985DA2" w:rsidRPr="008D5AC6" w:rsidRDefault="00985DA2" w:rsidP="005A2E4D">
      <w:pPr>
        <w:spacing w:after="0" w:line="360" w:lineRule="auto"/>
        <w:outlineLvl w:val="2"/>
        <w:rPr>
          <w:rFonts w:ascii="Times New Roman" w:eastAsia="Times New Roman" w:hAnsi="Times New Roman" w:cs="Times New Roman"/>
          <w:lang w:eastAsia="en-IN"/>
        </w:rPr>
      </w:pPr>
      <w:r w:rsidRPr="008D5AC6">
        <w:rPr>
          <w:rFonts w:ascii="Times New Roman" w:eastAsia="Times New Roman" w:hAnsi="Times New Roman" w:cs="Times New Roman"/>
          <w:b/>
          <w:lang w:eastAsia="en-IN"/>
        </w:rPr>
        <w:t xml:space="preserve">Time: </w:t>
      </w:r>
      <w:r w:rsidRPr="008D5AC6">
        <w:rPr>
          <w:rFonts w:ascii="Times New Roman" w:eastAsia="Times New Roman" w:hAnsi="Times New Roman" w:cs="Times New Roman"/>
          <w:lang w:eastAsia="en-IN"/>
        </w:rPr>
        <w:t xml:space="preserve">09:30AM -12:30 PM </w:t>
      </w:r>
    </w:p>
    <w:p w:rsidR="00985DA2" w:rsidRPr="008D5AC6" w:rsidRDefault="00985DA2" w:rsidP="005A2E4D">
      <w:pPr>
        <w:spacing w:after="0" w:line="360" w:lineRule="auto"/>
        <w:outlineLvl w:val="2"/>
        <w:rPr>
          <w:rFonts w:ascii="Times New Roman" w:eastAsia="Times New Roman" w:hAnsi="Times New Roman" w:cs="Times New Roman"/>
          <w:lang w:eastAsia="en-IN"/>
        </w:rPr>
      </w:pPr>
      <w:r w:rsidRPr="008D5AC6">
        <w:rPr>
          <w:rFonts w:ascii="Times New Roman" w:eastAsia="Times New Roman" w:hAnsi="Times New Roman" w:cs="Times New Roman"/>
          <w:b/>
          <w:lang w:eastAsia="en-IN"/>
        </w:rPr>
        <w:t>Mode of Conduct:</w:t>
      </w:r>
      <w:r w:rsidRPr="008D5AC6">
        <w:rPr>
          <w:rFonts w:ascii="Times New Roman" w:eastAsia="Times New Roman" w:hAnsi="Times New Roman" w:cs="Times New Roman"/>
          <w:lang w:eastAsia="en-IN"/>
        </w:rPr>
        <w:t xml:space="preserve"> Offline </w:t>
      </w:r>
    </w:p>
    <w:p w:rsidR="00985DA2" w:rsidRPr="008D5AC6" w:rsidRDefault="00985DA2" w:rsidP="00C5289C">
      <w:pPr>
        <w:spacing w:after="0" w:line="276" w:lineRule="auto"/>
        <w:outlineLvl w:val="2"/>
        <w:rPr>
          <w:rFonts w:ascii="Times New Roman" w:eastAsia="Times New Roman" w:hAnsi="Times New Roman" w:cs="Times New Roman"/>
          <w:lang w:eastAsia="en-IN"/>
        </w:rPr>
      </w:pPr>
      <w:r w:rsidRPr="008D5AC6">
        <w:rPr>
          <w:rFonts w:ascii="Times New Roman" w:eastAsia="Times New Roman" w:hAnsi="Times New Roman" w:cs="Times New Roman"/>
          <w:b/>
          <w:lang w:eastAsia="en-IN"/>
        </w:rPr>
        <w:t>Attendees Count:</w:t>
      </w:r>
      <w:r w:rsidRPr="008D5AC6">
        <w:rPr>
          <w:rFonts w:ascii="Times New Roman" w:eastAsia="Times New Roman" w:hAnsi="Times New Roman" w:cs="Times New Roman"/>
          <w:lang w:eastAsia="en-IN"/>
        </w:rPr>
        <w:t xml:space="preserve"> 128 students from the department of CSE(AI)</w:t>
      </w:r>
    </w:p>
    <w:p w:rsidR="00011C99" w:rsidRPr="00011C99" w:rsidRDefault="00786E79" w:rsidP="00C5289C">
      <w:pPr>
        <w:spacing w:after="0" w:line="276" w:lineRule="auto"/>
        <w:rPr>
          <w:rFonts w:ascii="Times New Roman" w:eastAsia="Times New Roman" w:hAnsi="Times New Roman" w:cs="Times New Roman"/>
          <w:sz w:val="24"/>
          <w:szCs w:val="24"/>
          <w:lang w:eastAsia="en-IN"/>
        </w:rPr>
      </w:pPr>
      <w:r w:rsidRPr="008D5AC6">
        <w:rPr>
          <w:rFonts w:ascii="Times New Roman" w:eastAsia="Times New Roman" w:hAnsi="Times New Roman" w:cs="Times New Roman"/>
          <w:lang w:eastAsia="en-IN"/>
        </w:rPr>
        <w:pict>
          <v:rect id="_x0000_i1025" style="width:0;height:1.5pt" o:hralign="center" o:hrstd="t" o:hr="t" fillcolor="#a0a0a0" stroked="f"/>
        </w:pict>
      </w:r>
    </w:p>
    <w:p w:rsidR="00011C99" w:rsidRPr="005A2E4D" w:rsidRDefault="00011C99" w:rsidP="00E47AF7">
      <w:pPr>
        <w:spacing w:after="0" w:line="240" w:lineRule="auto"/>
        <w:outlineLvl w:val="2"/>
        <w:rPr>
          <w:rFonts w:ascii="Times New Roman" w:eastAsia="Times New Roman" w:hAnsi="Times New Roman" w:cs="Times New Roman"/>
          <w:b/>
          <w:bCs/>
          <w:sz w:val="24"/>
          <w:szCs w:val="24"/>
          <w:u w:val="single"/>
          <w:lang w:eastAsia="en-IN"/>
        </w:rPr>
      </w:pPr>
      <w:r w:rsidRPr="005A2E4D">
        <w:rPr>
          <w:rFonts w:ascii="Times New Roman" w:eastAsia="Times New Roman" w:hAnsi="Times New Roman" w:cs="Times New Roman"/>
          <w:b/>
          <w:bCs/>
          <w:sz w:val="24"/>
          <w:szCs w:val="24"/>
          <w:u w:val="single"/>
          <w:lang w:eastAsia="en-IN"/>
        </w:rPr>
        <w:t>Inaugural Session</w:t>
      </w:r>
    </w:p>
    <w:p w:rsidR="00E47AF7" w:rsidRPr="00775607" w:rsidRDefault="00E47AF7" w:rsidP="00E47AF7">
      <w:pPr>
        <w:spacing w:after="0" w:line="240" w:lineRule="auto"/>
        <w:outlineLvl w:val="2"/>
        <w:rPr>
          <w:rFonts w:ascii="Times New Roman" w:eastAsia="Times New Roman" w:hAnsi="Times New Roman" w:cs="Times New Roman"/>
          <w:b/>
          <w:bCs/>
          <w:sz w:val="24"/>
          <w:szCs w:val="24"/>
          <w:lang w:eastAsia="en-IN"/>
        </w:rPr>
      </w:pPr>
    </w:p>
    <w:p w:rsidR="00011C99" w:rsidRPr="00573239" w:rsidRDefault="00011C99" w:rsidP="00786E79">
      <w:pPr>
        <w:spacing w:line="480" w:lineRule="auto"/>
        <w:jc w:val="both"/>
        <w:rPr>
          <w:rFonts w:ascii="Times New Roman" w:eastAsia="Times New Roman" w:hAnsi="Times New Roman" w:cs="Times New Roman"/>
          <w:lang w:eastAsia="en-IN"/>
        </w:rPr>
      </w:pPr>
      <w:r w:rsidRPr="00573239">
        <w:rPr>
          <w:rFonts w:ascii="Times New Roman" w:eastAsia="Times New Roman" w:hAnsi="Times New Roman" w:cs="Times New Roman"/>
          <w:lang w:eastAsia="en-IN"/>
        </w:rPr>
        <w:t xml:space="preserve">The program began with a warm welcome by II AI-A </w:t>
      </w:r>
      <w:r w:rsidR="006B137E" w:rsidRPr="00573239">
        <w:rPr>
          <w:rFonts w:ascii="Times New Roman" w:eastAsia="Times New Roman" w:hAnsi="Times New Roman" w:cs="Times New Roman"/>
          <w:lang w:eastAsia="en-IN"/>
        </w:rPr>
        <w:t>Students</w:t>
      </w:r>
      <w:r w:rsidRPr="00573239">
        <w:rPr>
          <w:rFonts w:ascii="Times New Roman" w:eastAsia="Times New Roman" w:hAnsi="Times New Roman" w:cs="Times New Roman"/>
          <w:lang w:eastAsia="en-IN"/>
        </w:rPr>
        <w:t xml:space="preserve"> </w:t>
      </w:r>
      <w:r w:rsidR="00E47AF7" w:rsidRPr="00573239">
        <w:rPr>
          <w:rFonts w:ascii="Times New Roman" w:eastAsia="Times New Roman" w:hAnsi="Times New Roman" w:cs="Times New Roman"/>
          <w:lang w:eastAsia="en-IN"/>
        </w:rPr>
        <w:t xml:space="preserve">B. </w:t>
      </w:r>
      <w:r w:rsidRPr="00573239">
        <w:rPr>
          <w:rFonts w:ascii="Times New Roman" w:eastAsia="Times New Roman" w:hAnsi="Times New Roman" w:cs="Times New Roman"/>
          <w:lang w:eastAsia="en-IN"/>
        </w:rPr>
        <w:t>Bhavya</w:t>
      </w:r>
      <w:r w:rsidR="00E47AF7" w:rsidRPr="00573239">
        <w:rPr>
          <w:rFonts w:ascii="Times New Roman" w:eastAsia="Times New Roman" w:hAnsi="Times New Roman" w:cs="Times New Roman"/>
          <w:lang w:eastAsia="en-IN"/>
        </w:rPr>
        <w:t xml:space="preserve"> Sree(</w:t>
      </w:r>
      <w:r w:rsidR="00E47AF7" w:rsidRPr="00573239">
        <w:rPr>
          <w:rFonts w:ascii="Times New Roman" w:eastAsia="Times New Roman" w:hAnsi="Times New Roman" w:cs="Times New Roman"/>
          <w:color w:val="000000"/>
          <w:lang w:eastAsia="en-IN"/>
        </w:rPr>
        <w:t>24691A3139</w:t>
      </w:r>
      <w:r w:rsidR="00E47AF7" w:rsidRPr="00573239">
        <w:rPr>
          <w:rFonts w:ascii="Times New Roman" w:eastAsia="Times New Roman" w:hAnsi="Times New Roman" w:cs="Times New Roman"/>
          <w:lang w:eastAsia="en-IN"/>
        </w:rPr>
        <w:t>)</w:t>
      </w:r>
      <w:r w:rsidRPr="00573239">
        <w:rPr>
          <w:rFonts w:ascii="Times New Roman" w:eastAsia="Times New Roman" w:hAnsi="Times New Roman" w:cs="Times New Roman"/>
          <w:lang w:eastAsia="en-IN"/>
        </w:rPr>
        <w:t xml:space="preserve"> and</w:t>
      </w:r>
      <w:r w:rsidR="00E47AF7" w:rsidRPr="00573239">
        <w:rPr>
          <w:rFonts w:ascii="Times New Roman" w:eastAsia="Times New Roman" w:hAnsi="Times New Roman" w:cs="Times New Roman"/>
          <w:lang w:eastAsia="en-IN"/>
        </w:rPr>
        <w:t xml:space="preserve"> S.</w:t>
      </w:r>
      <w:r w:rsidRPr="00573239">
        <w:rPr>
          <w:rFonts w:ascii="Times New Roman" w:eastAsia="Times New Roman" w:hAnsi="Times New Roman" w:cs="Times New Roman"/>
          <w:lang w:eastAsia="en-IN"/>
        </w:rPr>
        <w:t xml:space="preserve"> Bhavana</w:t>
      </w:r>
      <w:r w:rsidR="00E47AF7" w:rsidRPr="00573239">
        <w:rPr>
          <w:rFonts w:ascii="Times New Roman" w:eastAsia="Times New Roman" w:hAnsi="Times New Roman" w:cs="Times New Roman"/>
          <w:lang w:eastAsia="en-IN"/>
        </w:rPr>
        <w:t>(</w:t>
      </w:r>
      <w:r w:rsidR="00E47AF7" w:rsidRPr="00573239">
        <w:rPr>
          <w:rFonts w:ascii="Times New Roman" w:eastAsia="Times New Roman" w:hAnsi="Times New Roman" w:cs="Times New Roman"/>
          <w:color w:val="000000"/>
          <w:lang w:eastAsia="en-IN"/>
        </w:rPr>
        <w:t>24691A3134</w:t>
      </w:r>
      <w:r w:rsidR="00E47AF7" w:rsidRPr="00573239">
        <w:rPr>
          <w:rFonts w:ascii="Times New Roman" w:eastAsia="Times New Roman" w:hAnsi="Times New Roman" w:cs="Times New Roman"/>
          <w:lang w:eastAsia="en-IN"/>
        </w:rPr>
        <w:t>)</w:t>
      </w:r>
      <w:r w:rsidRPr="00573239">
        <w:rPr>
          <w:rFonts w:ascii="Times New Roman" w:eastAsia="Times New Roman" w:hAnsi="Times New Roman" w:cs="Times New Roman"/>
          <w:lang w:eastAsia="en-IN"/>
        </w:rPr>
        <w:t xml:space="preserve">. As part of the IEEE Week celebrations, the Department of Artificial Intelligence, in collaboration with the IEEE Robotics and Automation Society (RAS) Chapter, hosted an expert lecture titled </w:t>
      </w:r>
      <w:r w:rsidRPr="00573239">
        <w:rPr>
          <w:rFonts w:ascii="Times New Roman" w:eastAsia="Times New Roman" w:hAnsi="Times New Roman" w:cs="Times New Roman"/>
          <w:b/>
          <w:bCs/>
          <w:lang w:eastAsia="en-IN"/>
        </w:rPr>
        <w:t>"AI Evolution and Transformation in Digital Technologies."</w:t>
      </w:r>
    </w:p>
    <w:p w:rsidR="00011C99" w:rsidRPr="00573239" w:rsidRDefault="00011C99" w:rsidP="00786E79">
      <w:pPr>
        <w:spacing w:after="0" w:line="480" w:lineRule="auto"/>
        <w:jc w:val="both"/>
        <w:rPr>
          <w:rFonts w:ascii="Times New Roman" w:eastAsia="Times New Roman" w:hAnsi="Times New Roman" w:cs="Times New Roman"/>
          <w:lang w:eastAsia="en-IN"/>
        </w:rPr>
      </w:pPr>
      <w:r w:rsidRPr="00573239">
        <w:rPr>
          <w:rFonts w:ascii="Times New Roman" w:eastAsia="Times New Roman" w:hAnsi="Times New Roman" w:cs="Times New Roman"/>
          <w:lang w:eastAsia="en-IN"/>
        </w:rPr>
        <w:t xml:space="preserve">The event was inaugurated by inviting the Department IEEE Coordinator Mr. K. Mahammad to the dais, followed by the program Coordinator Dr. K. Chokkanathan, the Head of the Department of AI Dr. R. Kalpana, the Principal of MITS Dr. P. </w:t>
      </w:r>
      <w:r w:rsidR="006B137E">
        <w:rPr>
          <w:rFonts w:ascii="Times New Roman" w:eastAsia="Times New Roman" w:hAnsi="Times New Roman" w:cs="Times New Roman"/>
          <w:lang w:eastAsia="en-IN"/>
        </w:rPr>
        <w:t>Ramana</w:t>
      </w:r>
      <w:r w:rsidR="006B137E" w:rsidRPr="00573239">
        <w:rPr>
          <w:rFonts w:ascii="Times New Roman" w:eastAsia="Times New Roman" w:hAnsi="Times New Roman" w:cs="Times New Roman"/>
          <w:lang w:eastAsia="en-IN"/>
        </w:rPr>
        <w:t>than</w:t>
      </w:r>
      <w:r w:rsidRPr="00573239">
        <w:rPr>
          <w:rFonts w:ascii="Times New Roman" w:eastAsia="Times New Roman" w:hAnsi="Times New Roman" w:cs="Times New Roman"/>
          <w:lang w:eastAsia="en-IN"/>
        </w:rPr>
        <w:t>, and finally, the resource person Dr. R. Siva Shankar from the International Coll</w:t>
      </w:r>
      <w:r w:rsidR="00E47AF7" w:rsidRPr="00573239">
        <w:rPr>
          <w:rFonts w:ascii="Times New Roman" w:eastAsia="Times New Roman" w:hAnsi="Times New Roman" w:cs="Times New Roman"/>
          <w:lang w:eastAsia="en-IN"/>
        </w:rPr>
        <w:t>ege of Digital Innovation</w:t>
      </w:r>
      <w:r w:rsidRPr="00573239">
        <w:rPr>
          <w:rFonts w:ascii="Times New Roman" w:eastAsia="Times New Roman" w:hAnsi="Times New Roman" w:cs="Times New Roman"/>
          <w:lang w:eastAsia="en-IN"/>
        </w:rPr>
        <w:t xml:space="preserve">, Chiang Mai University, Thailand. </w:t>
      </w:r>
      <w:r w:rsidR="00E47AF7" w:rsidRPr="00573239">
        <w:rPr>
          <w:rFonts w:ascii="Times New Roman" w:eastAsia="Times New Roman" w:hAnsi="Times New Roman" w:cs="Times New Roman"/>
          <w:lang w:eastAsia="en-IN"/>
        </w:rPr>
        <w:t xml:space="preserve">S. </w:t>
      </w:r>
      <w:r w:rsidRPr="00573239">
        <w:rPr>
          <w:rFonts w:ascii="Times New Roman" w:eastAsia="Times New Roman" w:hAnsi="Times New Roman" w:cs="Times New Roman"/>
          <w:lang w:eastAsia="en-IN"/>
        </w:rPr>
        <w:t>Bhavana</w:t>
      </w:r>
      <w:r w:rsidR="00E47AF7" w:rsidRPr="00573239">
        <w:rPr>
          <w:rFonts w:ascii="Times New Roman" w:eastAsia="Times New Roman" w:hAnsi="Times New Roman" w:cs="Times New Roman"/>
          <w:lang w:eastAsia="en-IN"/>
        </w:rPr>
        <w:t>(</w:t>
      </w:r>
      <w:r w:rsidR="00E47AF7" w:rsidRPr="00573239">
        <w:rPr>
          <w:rFonts w:ascii="Times New Roman" w:eastAsia="Times New Roman" w:hAnsi="Times New Roman" w:cs="Times New Roman"/>
          <w:color w:val="000000"/>
          <w:lang w:eastAsia="en-IN"/>
        </w:rPr>
        <w:t>24691A3134</w:t>
      </w:r>
      <w:r w:rsidR="00E47AF7" w:rsidRPr="00573239">
        <w:rPr>
          <w:rFonts w:ascii="Times New Roman" w:eastAsia="Times New Roman" w:hAnsi="Times New Roman" w:cs="Times New Roman"/>
          <w:lang w:eastAsia="en-IN"/>
        </w:rPr>
        <w:t>)</w:t>
      </w:r>
      <w:r w:rsidRPr="00573239">
        <w:rPr>
          <w:rFonts w:ascii="Times New Roman" w:eastAsia="Times New Roman" w:hAnsi="Times New Roman" w:cs="Times New Roman"/>
          <w:lang w:eastAsia="en-IN"/>
        </w:rPr>
        <w:t xml:space="preserve"> introduced the esteemed speaker by reading out his profile.</w:t>
      </w:r>
    </w:p>
    <w:p w:rsidR="00011C99" w:rsidRDefault="00011C99" w:rsidP="00786E79">
      <w:pPr>
        <w:spacing w:after="0" w:line="480" w:lineRule="auto"/>
        <w:jc w:val="both"/>
        <w:rPr>
          <w:rFonts w:ascii="Times New Roman" w:eastAsia="Times New Roman" w:hAnsi="Times New Roman" w:cs="Times New Roman"/>
          <w:lang w:eastAsia="en-IN"/>
        </w:rPr>
      </w:pPr>
      <w:r w:rsidRPr="00573239">
        <w:rPr>
          <w:rFonts w:ascii="Times New Roman" w:eastAsia="Times New Roman" w:hAnsi="Times New Roman" w:cs="Times New Roman"/>
          <w:lang w:eastAsia="en-IN"/>
        </w:rPr>
        <w:t>Each dignitary shared valuable insights and wished the success of the program. Following the formal addresses, Dr. Siva Shankar took over the session and commenced the lecture.</w:t>
      </w:r>
    </w:p>
    <w:p w:rsidR="008D5AC6" w:rsidRPr="00573239" w:rsidRDefault="008D5AC6" w:rsidP="005A2E4D">
      <w:pPr>
        <w:spacing w:after="0" w:line="240" w:lineRule="auto"/>
        <w:jc w:val="both"/>
        <w:rPr>
          <w:rFonts w:ascii="Times New Roman" w:eastAsia="Times New Roman" w:hAnsi="Times New Roman" w:cs="Times New Roman"/>
          <w:lang w:eastAsia="en-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3"/>
        <w:gridCol w:w="4446"/>
      </w:tblGrid>
      <w:tr w:rsidR="00D35EA6" w:rsidTr="00573239">
        <w:trPr>
          <w:trHeight w:val="2226"/>
        </w:trPr>
        <w:tc>
          <w:tcPr>
            <w:tcW w:w="4223" w:type="dxa"/>
          </w:tcPr>
          <w:p w:rsidR="00D35EA6" w:rsidRDefault="00D35EA6" w:rsidP="00011C99">
            <w:pPr>
              <w:spacing w:before="100" w:beforeAutospacing="1" w:after="100" w:afterAutospacing="1"/>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274789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5-10-17 at 3.58.26 PM.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2369" cy="1831781"/>
                          </a:xfrm>
                          <a:prstGeom prst="rect">
                            <a:avLst/>
                          </a:prstGeom>
                        </pic:spPr>
                      </pic:pic>
                    </a:graphicData>
                  </a:graphic>
                </wp:inline>
              </w:drawing>
            </w:r>
          </w:p>
        </w:tc>
        <w:tc>
          <w:tcPr>
            <w:tcW w:w="4337" w:type="dxa"/>
          </w:tcPr>
          <w:p w:rsidR="00D35EA6" w:rsidRDefault="00D35EA6" w:rsidP="00011C99">
            <w:pPr>
              <w:spacing w:before="100" w:beforeAutospacing="1" w:after="100" w:afterAutospacing="1"/>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2680945" cy="178117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5-10-17 at 3.57.12 PM.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5096" cy="1790577"/>
                          </a:xfrm>
                          <a:prstGeom prst="rect">
                            <a:avLst/>
                          </a:prstGeom>
                        </pic:spPr>
                      </pic:pic>
                    </a:graphicData>
                  </a:graphic>
                </wp:inline>
              </w:drawing>
            </w:r>
          </w:p>
        </w:tc>
      </w:tr>
      <w:tr w:rsidR="00D35EA6" w:rsidTr="00573239">
        <w:trPr>
          <w:trHeight w:val="3524"/>
        </w:trPr>
        <w:tc>
          <w:tcPr>
            <w:tcW w:w="8560" w:type="dxa"/>
            <w:gridSpan w:val="2"/>
          </w:tcPr>
          <w:p w:rsidR="00D35EA6" w:rsidRDefault="00D35EA6" w:rsidP="00D35EA6">
            <w:pPr>
              <w:spacing w:before="100" w:beforeAutospacing="1" w:after="100" w:afterAutospacing="1"/>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lastRenderedPageBreak/>
              <w:drawing>
                <wp:inline distT="0" distB="0" distL="0" distR="0">
                  <wp:extent cx="4438650" cy="21341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10-17 at 3.58.13 PM.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86210" cy="2205084"/>
                          </a:xfrm>
                          <a:prstGeom prst="rect">
                            <a:avLst/>
                          </a:prstGeom>
                        </pic:spPr>
                      </pic:pic>
                    </a:graphicData>
                  </a:graphic>
                </wp:inline>
              </w:drawing>
            </w:r>
          </w:p>
        </w:tc>
      </w:tr>
    </w:tbl>
    <w:p w:rsidR="005A2E4D" w:rsidRPr="00786E79" w:rsidRDefault="00011C99" w:rsidP="005A2E4D">
      <w:pPr>
        <w:spacing w:before="240" w:after="0" w:line="240" w:lineRule="auto"/>
        <w:outlineLvl w:val="2"/>
        <w:rPr>
          <w:rFonts w:ascii="Times New Roman" w:eastAsia="Times New Roman" w:hAnsi="Times New Roman" w:cs="Times New Roman"/>
          <w:b/>
          <w:bCs/>
          <w:color w:val="FF0000"/>
          <w:sz w:val="24"/>
          <w:szCs w:val="24"/>
          <w:u w:val="single"/>
          <w:lang w:eastAsia="en-IN"/>
        </w:rPr>
      </w:pPr>
      <w:r w:rsidRPr="00786E79">
        <w:rPr>
          <w:rFonts w:ascii="Times New Roman" w:eastAsia="Times New Roman" w:hAnsi="Times New Roman" w:cs="Times New Roman"/>
          <w:b/>
          <w:bCs/>
          <w:color w:val="FF0000"/>
          <w:sz w:val="24"/>
          <w:szCs w:val="24"/>
          <w:u w:val="single"/>
          <w:lang w:eastAsia="en-IN"/>
        </w:rPr>
        <w:t>Expert Lecture Summary</w:t>
      </w:r>
      <w:r w:rsidR="00C5289C" w:rsidRPr="00786E79">
        <w:rPr>
          <w:rFonts w:ascii="Times New Roman" w:eastAsia="Times New Roman" w:hAnsi="Times New Roman" w:cs="Times New Roman"/>
          <w:b/>
          <w:bCs/>
          <w:color w:val="FF0000"/>
          <w:sz w:val="24"/>
          <w:szCs w:val="24"/>
          <w:u w:val="single"/>
          <w:lang w:eastAsia="en-IN"/>
        </w:rPr>
        <w:t>:</w:t>
      </w:r>
    </w:p>
    <w:p w:rsidR="005A2E4D" w:rsidRPr="005A2E4D" w:rsidRDefault="005A2E4D" w:rsidP="005A2E4D">
      <w:pPr>
        <w:spacing w:after="0" w:line="240" w:lineRule="auto"/>
        <w:outlineLvl w:val="2"/>
        <w:rPr>
          <w:rFonts w:ascii="Times New Roman" w:eastAsia="Times New Roman" w:hAnsi="Times New Roman" w:cs="Times New Roman"/>
          <w:b/>
          <w:bCs/>
          <w:sz w:val="24"/>
          <w:szCs w:val="24"/>
          <w:u w:val="single"/>
          <w:lang w:eastAsia="en-IN"/>
        </w:rPr>
      </w:pPr>
    </w:p>
    <w:p w:rsidR="00011C99" w:rsidRPr="00573239" w:rsidRDefault="00011C99" w:rsidP="00786E79">
      <w:pPr>
        <w:spacing w:after="0" w:line="480" w:lineRule="auto"/>
        <w:jc w:val="both"/>
        <w:rPr>
          <w:rFonts w:ascii="Times New Roman" w:eastAsia="Times New Roman" w:hAnsi="Times New Roman" w:cs="Times New Roman"/>
          <w:lang w:eastAsia="en-IN"/>
        </w:rPr>
      </w:pPr>
      <w:r w:rsidRPr="00573239">
        <w:rPr>
          <w:rFonts w:ascii="Times New Roman" w:eastAsia="Times New Roman" w:hAnsi="Times New Roman" w:cs="Times New Roman"/>
          <w:lang w:eastAsia="en-IN"/>
        </w:rPr>
        <w:t xml:space="preserve">On October 17, 2025, Dr. R. Siva Shankar delivered an insightful lecture on </w:t>
      </w:r>
      <w:r w:rsidRPr="00573239">
        <w:rPr>
          <w:rFonts w:ascii="Times New Roman" w:eastAsia="Times New Roman" w:hAnsi="Times New Roman" w:cs="Times New Roman"/>
          <w:b/>
          <w:bCs/>
          <w:lang w:eastAsia="en-IN"/>
        </w:rPr>
        <w:t>"AI Evolution and Transformation in Digital Technologies."</w:t>
      </w:r>
      <w:r w:rsidRPr="00573239">
        <w:rPr>
          <w:rFonts w:ascii="Times New Roman" w:eastAsia="Times New Roman" w:hAnsi="Times New Roman" w:cs="Times New Roman"/>
          <w:lang w:eastAsia="en-IN"/>
        </w:rPr>
        <w:t xml:space="preserve"> The session aimed at educating students on the development of AI and how it has integrated with modern digital technologies, with a focus on practical examples and interactive discussions.</w:t>
      </w:r>
    </w:p>
    <w:p w:rsidR="00011C99" w:rsidRPr="00786E79" w:rsidRDefault="00011C99" w:rsidP="00011C99">
      <w:pPr>
        <w:spacing w:before="100" w:beforeAutospacing="1" w:after="100" w:afterAutospacing="1" w:line="240" w:lineRule="auto"/>
        <w:outlineLvl w:val="2"/>
        <w:rPr>
          <w:rFonts w:ascii="Times New Roman" w:eastAsia="Times New Roman" w:hAnsi="Times New Roman" w:cs="Times New Roman"/>
          <w:b/>
          <w:bCs/>
          <w:color w:val="FF0000"/>
          <w:sz w:val="24"/>
          <w:szCs w:val="24"/>
          <w:u w:val="single"/>
          <w:lang w:eastAsia="en-IN"/>
        </w:rPr>
      </w:pPr>
      <w:r w:rsidRPr="00786E79">
        <w:rPr>
          <w:rFonts w:ascii="Times New Roman" w:eastAsia="Times New Roman" w:hAnsi="Times New Roman" w:cs="Times New Roman"/>
          <w:b/>
          <w:bCs/>
          <w:color w:val="FF0000"/>
          <w:sz w:val="24"/>
          <w:szCs w:val="24"/>
          <w:u w:val="single"/>
          <w:lang w:eastAsia="en-IN"/>
        </w:rPr>
        <w:t>Key Themes and Topics Discussed:</w:t>
      </w:r>
    </w:p>
    <w:p w:rsidR="00D35EA6" w:rsidRPr="008D5AC6" w:rsidRDefault="00011C99" w:rsidP="00775607">
      <w:pPr>
        <w:numPr>
          <w:ilvl w:val="0"/>
          <w:numId w:val="4"/>
        </w:numPr>
        <w:spacing w:after="0" w:line="240" w:lineRule="auto"/>
        <w:rPr>
          <w:rFonts w:ascii="Times New Roman" w:eastAsia="Times New Roman" w:hAnsi="Times New Roman" w:cs="Times New Roman"/>
          <w:lang w:eastAsia="en-IN"/>
        </w:rPr>
      </w:pPr>
      <w:r w:rsidRPr="00775607">
        <w:rPr>
          <w:rFonts w:ascii="Times New Roman" w:eastAsia="Times New Roman" w:hAnsi="Times New Roman" w:cs="Times New Roman"/>
          <w:b/>
          <w:bCs/>
          <w:lang w:eastAsia="en-IN"/>
        </w:rPr>
        <w:t>AI Evolution: The Beginning and Growth</w:t>
      </w:r>
    </w:p>
    <w:p w:rsidR="008D5AC6" w:rsidRPr="00775607" w:rsidRDefault="008D5AC6" w:rsidP="008D5AC6">
      <w:pPr>
        <w:spacing w:after="0" w:line="240" w:lineRule="auto"/>
        <w:ind w:left="720"/>
        <w:rPr>
          <w:rFonts w:ascii="Times New Roman" w:eastAsia="Times New Roman" w:hAnsi="Times New Roman" w:cs="Times New Roman"/>
          <w:lang w:eastAsia="en-IN"/>
        </w:rPr>
      </w:pPr>
    </w:p>
    <w:p w:rsidR="00011C99" w:rsidRPr="00011C99" w:rsidRDefault="005A2E4D" w:rsidP="00786E79">
      <w:pPr>
        <w:spacing w:after="0" w:line="480" w:lineRule="auto"/>
        <w:ind w:left="720"/>
        <w:jc w:val="both"/>
        <w:rPr>
          <w:rFonts w:ascii="Times New Roman" w:eastAsia="Times New Roman" w:hAnsi="Times New Roman" w:cs="Times New Roman"/>
          <w:sz w:val="24"/>
          <w:szCs w:val="24"/>
          <w:lang w:eastAsia="en-IN"/>
        </w:rPr>
      </w:pPr>
      <w:r>
        <w:rPr>
          <w:rFonts w:ascii="Times New Roman" w:eastAsia="Times New Roman" w:hAnsi="Times New Roman" w:cs="Times New Roman"/>
          <w:lang w:eastAsia="en-IN"/>
        </w:rPr>
        <w:t xml:space="preserve">                                    Resource Person</w:t>
      </w:r>
      <w:r w:rsidR="00011C99" w:rsidRPr="00775607">
        <w:rPr>
          <w:rFonts w:ascii="Times New Roman" w:eastAsia="Times New Roman" w:hAnsi="Times New Roman" w:cs="Times New Roman"/>
          <w:lang w:eastAsia="en-IN"/>
        </w:rPr>
        <w:t xml:space="preserve"> began the lecture by tracing the origins of AI, from the early </w:t>
      </w:r>
      <w:r w:rsidR="00D35EA6" w:rsidRPr="00775607">
        <w:rPr>
          <w:rFonts w:ascii="Times New Roman" w:eastAsia="Times New Roman" w:hAnsi="Times New Roman" w:cs="Times New Roman"/>
          <w:lang w:eastAsia="en-IN"/>
        </w:rPr>
        <w:t>c</w:t>
      </w:r>
      <w:r w:rsidR="00011C99" w:rsidRPr="00775607">
        <w:rPr>
          <w:rFonts w:ascii="Times New Roman" w:eastAsia="Times New Roman" w:hAnsi="Times New Roman" w:cs="Times New Roman"/>
          <w:lang w:eastAsia="en-IN"/>
        </w:rPr>
        <w:t>oncept of machines that "think" and "learn" like humans. He discussed the slow but steady evolution of AI, from basic rule-based systems to the intelligent, data-driven systems we see today. The lecture highlighted how technological advancements like faster computers and larger datasets have helped AI overcome initial challenges and led to breakthroughs in machine learning and deep learning</w:t>
      </w:r>
      <w:r w:rsidR="00011C99" w:rsidRPr="00011C99">
        <w:rPr>
          <w:rFonts w:ascii="Times New Roman" w:eastAsia="Times New Roman" w:hAnsi="Times New Roman" w:cs="Times New Roman"/>
          <w:sz w:val="24"/>
          <w:szCs w:val="24"/>
          <w:lang w:eastAsia="en-IN"/>
        </w:rPr>
        <w:t>.</w:t>
      </w:r>
    </w:p>
    <w:p w:rsidR="008D5AC6" w:rsidRPr="008D5AC6" w:rsidRDefault="00011C99" w:rsidP="008D5AC6">
      <w:pPr>
        <w:numPr>
          <w:ilvl w:val="0"/>
          <w:numId w:val="4"/>
        </w:numPr>
        <w:spacing w:before="100" w:beforeAutospacing="1" w:after="0" w:line="240" w:lineRule="auto"/>
        <w:rPr>
          <w:rFonts w:ascii="Times New Roman" w:eastAsia="Times New Roman" w:hAnsi="Times New Roman" w:cs="Times New Roman"/>
          <w:lang w:eastAsia="en-IN"/>
        </w:rPr>
      </w:pPr>
      <w:r w:rsidRPr="00775607">
        <w:rPr>
          <w:rFonts w:ascii="Times New Roman" w:eastAsia="Times New Roman" w:hAnsi="Times New Roman" w:cs="Times New Roman"/>
          <w:b/>
          <w:bCs/>
          <w:lang w:eastAsia="en-IN"/>
        </w:rPr>
        <w:t>AI and its Integration with Emerging Technologies</w:t>
      </w:r>
    </w:p>
    <w:p w:rsidR="008D5AC6" w:rsidRDefault="008D5AC6" w:rsidP="008D5AC6">
      <w:pPr>
        <w:spacing w:after="0" w:line="240" w:lineRule="auto"/>
        <w:ind w:left="720"/>
        <w:rPr>
          <w:rFonts w:ascii="Times New Roman" w:eastAsia="Times New Roman" w:hAnsi="Times New Roman" w:cs="Times New Roman"/>
          <w:lang w:eastAsia="en-IN"/>
        </w:rPr>
      </w:pPr>
    </w:p>
    <w:p w:rsidR="00011C99" w:rsidRPr="00775607" w:rsidRDefault="00011C99" w:rsidP="00786E79">
      <w:pPr>
        <w:spacing w:after="0" w:line="480" w:lineRule="auto"/>
        <w:ind w:left="720"/>
        <w:jc w:val="both"/>
        <w:rPr>
          <w:rFonts w:ascii="Times New Roman" w:eastAsia="Times New Roman" w:hAnsi="Times New Roman" w:cs="Times New Roman"/>
          <w:lang w:eastAsia="en-IN"/>
        </w:rPr>
      </w:pPr>
      <w:r w:rsidRPr="00775607">
        <w:rPr>
          <w:rFonts w:ascii="Times New Roman" w:eastAsia="Times New Roman" w:hAnsi="Times New Roman" w:cs="Times New Roman"/>
          <w:lang w:eastAsia="en-IN"/>
        </w:rPr>
        <w:t xml:space="preserve"> </w:t>
      </w:r>
      <w:r w:rsidR="005A2E4D">
        <w:rPr>
          <w:rFonts w:ascii="Times New Roman" w:eastAsia="Times New Roman" w:hAnsi="Times New Roman" w:cs="Times New Roman"/>
          <w:lang w:eastAsia="en-IN"/>
        </w:rPr>
        <w:t xml:space="preserve">          </w:t>
      </w:r>
      <w:r w:rsidRPr="00775607">
        <w:rPr>
          <w:rFonts w:ascii="Times New Roman" w:eastAsia="Times New Roman" w:hAnsi="Times New Roman" w:cs="Times New Roman"/>
          <w:lang w:eastAsia="en-IN"/>
        </w:rPr>
        <w:t>The lecture focused on the following integrations:</w:t>
      </w:r>
    </w:p>
    <w:p w:rsidR="00011C99" w:rsidRPr="00775607" w:rsidRDefault="00011C99" w:rsidP="00786E79">
      <w:pPr>
        <w:numPr>
          <w:ilvl w:val="1"/>
          <w:numId w:val="4"/>
        </w:numPr>
        <w:spacing w:after="100" w:afterAutospacing="1" w:line="480" w:lineRule="auto"/>
        <w:jc w:val="both"/>
        <w:rPr>
          <w:rFonts w:ascii="Times New Roman" w:eastAsia="Times New Roman" w:hAnsi="Times New Roman" w:cs="Times New Roman"/>
          <w:lang w:eastAsia="en-IN"/>
        </w:rPr>
      </w:pPr>
      <w:r w:rsidRPr="00775607">
        <w:rPr>
          <w:rFonts w:ascii="Times New Roman" w:eastAsia="Times New Roman" w:hAnsi="Times New Roman" w:cs="Times New Roman"/>
          <w:b/>
          <w:bCs/>
          <w:lang w:eastAsia="en-IN"/>
        </w:rPr>
        <w:t xml:space="preserve">AI and </w:t>
      </w:r>
      <w:proofErr w:type="spellStart"/>
      <w:r w:rsidRPr="00775607">
        <w:rPr>
          <w:rFonts w:ascii="Times New Roman" w:eastAsia="Times New Roman" w:hAnsi="Times New Roman" w:cs="Times New Roman"/>
          <w:b/>
          <w:bCs/>
          <w:lang w:eastAsia="en-IN"/>
        </w:rPr>
        <w:t>IoT</w:t>
      </w:r>
      <w:proofErr w:type="spellEnd"/>
      <w:r w:rsidRPr="00775607">
        <w:rPr>
          <w:rFonts w:ascii="Times New Roman" w:eastAsia="Times New Roman" w:hAnsi="Times New Roman" w:cs="Times New Roman"/>
          <w:b/>
          <w:bCs/>
          <w:lang w:eastAsia="en-IN"/>
        </w:rPr>
        <w:t xml:space="preserve"> (Internet of Things)</w:t>
      </w:r>
      <w:r w:rsidRPr="00775607">
        <w:rPr>
          <w:rFonts w:ascii="Times New Roman" w:eastAsia="Times New Roman" w:hAnsi="Times New Roman" w:cs="Times New Roman"/>
          <w:lang w:eastAsia="en-IN"/>
        </w:rPr>
        <w:t>:AI-powered sensors can detect environmental changes, such as temperature or humidity, triggering actions like regulating heating or detecting fires.</w:t>
      </w:r>
    </w:p>
    <w:p w:rsidR="00011C99" w:rsidRPr="00775607" w:rsidRDefault="00011C99" w:rsidP="00786E79">
      <w:pPr>
        <w:numPr>
          <w:ilvl w:val="1"/>
          <w:numId w:val="4"/>
        </w:numPr>
        <w:spacing w:before="100" w:beforeAutospacing="1" w:after="100" w:afterAutospacing="1" w:line="480" w:lineRule="auto"/>
        <w:jc w:val="both"/>
        <w:rPr>
          <w:rFonts w:ascii="Times New Roman" w:eastAsia="Times New Roman" w:hAnsi="Times New Roman" w:cs="Times New Roman"/>
          <w:lang w:eastAsia="en-IN"/>
        </w:rPr>
      </w:pPr>
      <w:r w:rsidRPr="00775607">
        <w:rPr>
          <w:rFonts w:ascii="Times New Roman" w:eastAsia="Times New Roman" w:hAnsi="Times New Roman" w:cs="Times New Roman"/>
          <w:b/>
          <w:bCs/>
          <w:lang w:eastAsia="en-IN"/>
        </w:rPr>
        <w:lastRenderedPageBreak/>
        <w:t xml:space="preserve">AI and </w:t>
      </w:r>
      <w:proofErr w:type="spellStart"/>
      <w:r w:rsidRPr="00775607">
        <w:rPr>
          <w:rFonts w:ascii="Times New Roman" w:eastAsia="Times New Roman" w:hAnsi="Times New Roman" w:cs="Times New Roman"/>
          <w:b/>
          <w:bCs/>
          <w:lang w:eastAsia="en-IN"/>
        </w:rPr>
        <w:t>Blockchain</w:t>
      </w:r>
      <w:proofErr w:type="spellEnd"/>
      <w:r w:rsidRPr="00775607">
        <w:rPr>
          <w:rFonts w:ascii="Times New Roman" w:eastAsia="Times New Roman" w:hAnsi="Times New Roman" w:cs="Times New Roman"/>
          <w:lang w:eastAsia="en-IN"/>
        </w:rPr>
        <w:t xml:space="preserve">: AI’s ability to enhance the security of </w:t>
      </w:r>
      <w:proofErr w:type="spellStart"/>
      <w:r w:rsidRPr="00775607">
        <w:rPr>
          <w:rFonts w:ascii="Times New Roman" w:eastAsia="Times New Roman" w:hAnsi="Times New Roman" w:cs="Times New Roman"/>
          <w:lang w:eastAsia="en-IN"/>
        </w:rPr>
        <w:t>blockchain</w:t>
      </w:r>
      <w:proofErr w:type="spellEnd"/>
      <w:r w:rsidRPr="00775607">
        <w:rPr>
          <w:rFonts w:ascii="Times New Roman" w:eastAsia="Times New Roman" w:hAnsi="Times New Roman" w:cs="Times New Roman"/>
          <w:lang w:eastAsia="en-IN"/>
        </w:rPr>
        <w:t xml:space="preserve"> systems by </w:t>
      </w:r>
      <w:r w:rsidR="00D35EA6" w:rsidRPr="00775607">
        <w:rPr>
          <w:rFonts w:ascii="Times New Roman" w:eastAsia="Times New Roman" w:hAnsi="Times New Roman" w:cs="Times New Roman"/>
          <w:lang w:eastAsia="en-IN"/>
        </w:rPr>
        <w:t>analysing</w:t>
      </w:r>
      <w:r w:rsidRPr="00775607">
        <w:rPr>
          <w:rFonts w:ascii="Times New Roman" w:eastAsia="Times New Roman" w:hAnsi="Times New Roman" w:cs="Times New Roman"/>
          <w:lang w:eastAsia="en-IN"/>
        </w:rPr>
        <w:t xml:space="preserve"> transactions for potential fraud was discussed. This integration makes </w:t>
      </w:r>
      <w:proofErr w:type="spellStart"/>
      <w:r w:rsidRPr="00775607">
        <w:rPr>
          <w:rFonts w:ascii="Times New Roman" w:eastAsia="Times New Roman" w:hAnsi="Times New Roman" w:cs="Times New Roman"/>
          <w:lang w:eastAsia="en-IN"/>
        </w:rPr>
        <w:t>blockchain</w:t>
      </w:r>
      <w:proofErr w:type="spellEnd"/>
      <w:r w:rsidRPr="00775607">
        <w:rPr>
          <w:rFonts w:ascii="Times New Roman" w:eastAsia="Times New Roman" w:hAnsi="Times New Roman" w:cs="Times New Roman"/>
          <w:lang w:eastAsia="en-IN"/>
        </w:rPr>
        <w:t xml:space="preserve"> networks more efficient and secure.</w:t>
      </w:r>
    </w:p>
    <w:p w:rsidR="00D35EA6" w:rsidRPr="00775607" w:rsidRDefault="00011C99" w:rsidP="00786E79">
      <w:pPr>
        <w:numPr>
          <w:ilvl w:val="1"/>
          <w:numId w:val="4"/>
        </w:numPr>
        <w:spacing w:before="100" w:beforeAutospacing="1" w:after="100" w:afterAutospacing="1" w:line="480" w:lineRule="auto"/>
        <w:jc w:val="both"/>
        <w:rPr>
          <w:rFonts w:ascii="Times New Roman" w:eastAsia="Times New Roman" w:hAnsi="Times New Roman" w:cs="Times New Roman"/>
          <w:lang w:eastAsia="en-IN"/>
        </w:rPr>
      </w:pPr>
      <w:r w:rsidRPr="00775607">
        <w:rPr>
          <w:rFonts w:ascii="Times New Roman" w:eastAsia="Times New Roman" w:hAnsi="Times New Roman" w:cs="Times New Roman"/>
          <w:b/>
          <w:bCs/>
          <w:lang w:eastAsia="en-IN"/>
        </w:rPr>
        <w:t>AI and Cloud Computing</w:t>
      </w:r>
      <w:r w:rsidRPr="00775607">
        <w:rPr>
          <w:rFonts w:ascii="Times New Roman" w:eastAsia="Times New Roman" w:hAnsi="Times New Roman" w:cs="Times New Roman"/>
          <w:lang w:eastAsia="en-IN"/>
        </w:rPr>
        <w:t xml:space="preserve">: The lecturer emphasized how cloud platforms provide the computational power and storage required for running AI models at scale. AI is also used to optimize cloud resources, improving speed and reliability. The concept of </w:t>
      </w:r>
      <w:r w:rsidRPr="00775607">
        <w:rPr>
          <w:rFonts w:ascii="Times New Roman" w:eastAsia="Times New Roman" w:hAnsi="Times New Roman" w:cs="Times New Roman"/>
          <w:b/>
          <w:bCs/>
          <w:lang w:eastAsia="en-IN"/>
        </w:rPr>
        <w:t>Edge Computing</w:t>
      </w:r>
      <w:r w:rsidRPr="00775607">
        <w:rPr>
          <w:rFonts w:ascii="Times New Roman" w:eastAsia="Times New Roman" w:hAnsi="Times New Roman" w:cs="Times New Roman"/>
          <w:lang w:eastAsia="en-IN"/>
        </w:rPr>
        <w:t>, where AI processes data locally on devices to reduce latency, was introduced as a key component of modern AI applications.</w:t>
      </w:r>
    </w:p>
    <w:tbl>
      <w:tblPr>
        <w:tblStyle w:val="TableGrid"/>
        <w:tblW w:w="8353"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45"/>
        <w:gridCol w:w="4208"/>
      </w:tblGrid>
      <w:tr w:rsidR="00D35EA6" w:rsidTr="008D5AC6">
        <w:trPr>
          <w:trHeight w:val="3000"/>
          <w:jc w:val="right"/>
        </w:trPr>
        <w:tc>
          <w:tcPr>
            <w:tcW w:w="4145" w:type="dxa"/>
          </w:tcPr>
          <w:p w:rsidR="00D35EA6" w:rsidRDefault="00D35EA6" w:rsidP="008D5AC6">
            <w:pPr>
              <w:spacing w:before="100" w:beforeAutospacing="1" w:after="100" w:afterAutospacing="1"/>
              <w:jc w:val="center"/>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2581275" cy="2219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10-17 at 4.00.31 PM.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33284" cy="2264041"/>
                          </a:xfrm>
                          <a:prstGeom prst="rect">
                            <a:avLst/>
                          </a:prstGeom>
                        </pic:spPr>
                      </pic:pic>
                    </a:graphicData>
                  </a:graphic>
                </wp:inline>
              </w:drawing>
            </w:r>
          </w:p>
        </w:tc>
        <w:tc>
          <w:tcPr>
            <w:tcW w:w="4208" w:type="dxa"/>
          </w:tcPr>
          <w:p w:rsidR="00D35EA6" w:rsidRDefault="00D35EA6" w:rsidP="008D5AC6">
            <w:pPr>
              <w:spacing w:before="100" w:beforeAutospacing="1" w:after="100" w:afterAutospacing="1"/>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2543175" cy="22002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5-10-17 at 4.00.00 P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4638" cy="2227496"/>
                          </a:xfrm>
                          <a:prstGeom prst="rect">
                            <a:avLst/>
                          </a:prstGeom>
                        </pic:spPr>
                      </pic:pic>
                    </a:graphicData>
                  </a:graphic>
                </wp:inline>
              </w:drawing>
            </w:r>
          </w:p>
        </w:tc>
      </w:tr>
    </w:tbl>
    <w:p w:rsidR="00D35EA6" w:rsidRPr="00786E79" w:rsidRDefault="00011C99" w:rsidP="008D5AC6">
      <w:pPr>
        <w:numPr>
          <w:ilvl w:val="0"/>
          <w:numId w:val="4"/>
        </w:numPr>
        <w:spacing w:before="100" w:beforeAutospacing="1" w:after="0" w:line="240" w:lineRule="auto"/>
        <w:rPr>
          <w:rFonts w:ascii="Times New Roman" w:eastAsia="Times New Roman" w:hAnsi="Times New Roman" w:cs="Times New Roman"/>
          <w:color w:val="FF0000"/>
          <w:sz w:val="24"/>
          <w:szCs w:val="24"/>
          <w:u w:val="single"/>
          <w:lang w:eastAsia="en-IN"/>
        </w:rPr>
      </w:pPr>
      <w:r w:rsidRPr="00786E79">
        <w:rPr>
          <w:rFonts w:ascii="Times New Roman" w:eastAsia="Times New Roman" w:hAnsi="Times New Roman" w:cs="Times New Roman"/>
          <w:b/>
          <w:bCs/>
          <w:color w:val="FF0000"/>
          <w:sz w:val="24"/>
          <w:szCs w:val="24"/>
          <w:u w:val="single"/>
          <w:lang w:eastAsia="en-IN"/>
        </w:rPr>
        <w:t>Real-life Examples of AI in Action</w:t>
      </w:r>
    </w:p>
    <w:p w:rsidR="00011C99" w:rsidRPr="00775607" w:rsidRDefault="00011C99" w:rsidP="00786E79">
      <w:pPr>
        <w:spacing w:before="100" w:beforeAutospacing="1" w:after="100" w:afterAutospacing="1" w:line="480" w:lineRule="auto"/>
        <w:ind w:left="720"/>
        <w:jc w:val="both"/>
        <w:rPr>
          <w:rFonts w:ascii="Times New Roman" w:eastAsia="Times New Roman" w:hAnsi="Times New Roman" w:cs="Times New Roman"/>
          <w:lang w:eastAsia="en-IN"/>
        </w:rPr>
      </w:pPr>
      <w:r w:rsidRPr="00775607">
        <w:rPr>
          <w:rFonts w:ascii="Times New Roman" w:eastAsia="Times New Roman" w:hAnsi="Times New Roman" w:cs="Times New Roman"/>
          <w:lang w:eastAsia="en-IN"/>
        </w:rPr>
        <w:t>To make the concepts more tangible, the speaker shared a practical example: AI-powered sensors in forests that help predict and prevent forest fires. By monitoring temperature and humidity, the AI systems can detect early signs of fire and send out alerts. This case demonstrated how AI can contribute to environmental protection and safety.</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4"/>
        <w:gridCol w:w="4252"/>
      </w:tblGrid>
      <w:tr w:rsidR="00D35EA6" w:rsidTr="008D5AC6">
        <w:tc>
          <w:tcPr>
            <w:tcW w:w="4095" w:type="dxa"/>
          </w:tcPr>
          <w:p w:rsidR="00D35EA6" w:rsidRDefault="00D35EA6" w:rsidP="00D35EA6">
            <w:pPr>
              <w:spacing w:before="100" w:beforeAutospacing="1" w:after="100" w:afterAutospacing="1"/>
              <w:rPr>
                <w:rFonts w:ascii="Times New Roman" w:eastAsia="Times New Roman" w:hAnsi="Times New Roman" w:cs="Times New Roman"/>
                <w:b/>
                <w:bCs/>
                <w:sz w:val="24"/>
                <w:szCs w:val="24"/>
                <w:lang w:eastAsia="en-IN"/>
              </w:rPr>
            </w:pPr>
            <w:r>
              <w:rPr>
                <w:rFonts w:ascii="Times New Roman" w:eastAsia="Times New Roman" w:hAnsi="Times New Roman" w:cs="Times New Roman"/>
                <w:b/>
                <w:bCs/>
                <w:noProof/>
                <w:sz w:val="24"/>
                <w:szCs w:val="24"/>
                <w:lang w:eastAsia="en-IN"/>
              </w:rPr>
              <w:drawing>
                <wp:inline distT="0" distB="0" distL="0" distR="0">
                  <wp:extent cx="2536562" cy="1876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5-10-17 at 4.00.36 PM.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8871" cy="1907723"/>
                          </a:xfrm>
                          <a:prstGeom prst="rect">
                            <a:avLst/>
                          </a:prstGeom>
                        </pic:spPr>
                      </pic:pic>
                    </a:graphicData>
                  </a:graphic>
                </wp:inline>
              </w:drawing>
            </w:r>
          </w:p>
        </w:tc>
        <w:tc>
          <w:tcPr>
            <w:tcW w:w="4201" w:type="dxa"/>
          </w:tcPr>
          <w:p w:rsidR="00D35EA6" w:rsidRDefault="00D35EA6" w:rsidP="00D35EA6">
            <w:pPr>
              <w:spacing w:before="100" w:beforeAutospacing="1" w:after="100" w:afterAutospacing="1"/>
              <w:rPr>
                <w:rFonts w:ascii="Times New Roman" w:eastAsia="Times New Roman" w:hAnsi="Times New Roman" w:cs="Times New Roman"/>
                <w:b/>
                <w:bCs/>
                <w:sz w:val="24"/>
                <w:szCs w:val="24"/>
                <w:lang w:eastAsia="en-IN"/>
              </w:rPr>
            </w:pPr>
            <w:r>
              <w:rPr>
                <w:rFonts w:ascii="Times New Roman" w:eastAsia="Times New Roman" w:hAnsi="Times New Roman" w:cs="Times New Roman"/>
                <w:b/>
                <w:bCs/>
                <w:noProof/>
                <w:sz w:val="24"/>
                <w:szCs w:val="24"/>
                <w:lang w:eastAsia="en-IN"/>
              </w:rPr>
              <w:drawing>
                <wp:inline distT="0" distB="0" distL="0" distR="0">
                  <wp:extent cx="2665730" cy="182880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5-10-17 at 4.01.28 PM.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7393" cy="1871103"/>
                          </a:xfrm>
                          <a:prstGeom prst="rect">
                            <a:avLst/>
                          </a:prstGeom>
                        </pic:spPr>
                      </pic:pic>
                    </a:graphicData>
                  </a:graphic>
                </wp:inline>
              </w:drawing>
            </w:r>
          </w:p>
        </w:tc>
      </w:tr>
    </w:tbl>
    <w:p w:rsidR="00D35EA6" w:rsidRPr="00786E79" w:rsidRDefault="00011C99" w:rsidP="00775607">
      <w:pPr>
        <w:numPr>
          <w:ilvl w:val="0"/>
          <w:numId w:val="4"/>
        </w:numPr>
        <w:spacing w:after="100" w:afterAutospacing="1" w:line="240" w:lineRule="auto"/>
        <w:rPr>
          <w:rFonts w:ascii="Times New Roman" w:eastAsia="Times New Roman" w:hAnsi="Times New Roman" w:cs="Times New Roman"/>
          <w:color w:val="FF0000"/>
          <w:sz w:val="24"/>
          <w:szCs w:val="24"/>
          <w:u w:val="single"/>
          <w:lang w:eastAsia="en-IN"/>
        </w:rPr>
      </w:pPr>
      <w:r w:rsidRPr="00786E79">
        <w:rPr>
          <w:rFonts w:ascii="Times New Roman" w:eastAsia="Times New Roman" w:hAnsi="Times New Roman" w:cs="Times New Roman"/>
          <w:b/>
          <w:bCs/>
          <w:color w:val="FF0000"/>
          <w:sz w:val="24"/>
          <w:szCs w:val="24"/>
          <w:u w:val="single"/>
          <w:lang w:eastAsia="en-IN"/>
        </w:rPr>
        <w:lastRenderedPageBreak/>
        <w:t>Encouragement and Motivation</w:t>
      </w:r>
      <w:r w:rsidR="00C5289C" w:rsidRPr="00786E79">
        <w:rPr>
          <w:rFonts w:ascii="Times New Roman" w:eastAsia="Times New Roman" w:hAnsi="Times New Roman" w:cs="Times New Roman"/>
          <w:b/>
          <w:bCs/>
          <w:color w:val="FF0000"/>
          <w:sz w:val="24"/>
          <w:szCs w:val="24"/>
          <w:u w:val="single"/>
          <w:lang w:eastAsia="en-IN"/>
        </w:rPr>
        <w:t>:</w:t>
      </w:r>
    </w:p>
    <w:p w:rsidR="005A2E4D" w:rsidRPr="00775607" w:rsidRDefault="00011C99" w:rsidP="00786E79">
      <w:pPr>
        <w:spacing w:after="0" w:line="480" w:lineRule="auto"/>
        <w:ind w:left="720"/>
        <w:jc w:val="both"/>
        <w:rPr>
          <w:rFonts w:ascii="Times New Roman" w:eastAsia="Times New Roman" w:hAnsi="Times New Roman" w:cs="Times New Roman"/>
          <w:lang w:eastAsia="en-IN"/>
        </w:rPr>
      </w:pPr>
      <w:proofErr w:type="spellStart"/>
      <w:r w:rsidRPr="00775607">
        <w:rPr>
          <w:rFonts w:ascii="Times New Roman" w:eastAsia="Times New Roman" w:hAnsi="Times New Roman" w:cs="Times New Roman"/>
          <w:lang w:eastAsia="en-IN"/>
        </w:rPr>
        <w:t>Dr.</w:t>
      </w:r>
      <w:proofErr w:type="spellEnd"/>
      <w:r w:rsidRPr="00775607">
        <w:rPr>
          <w:rFonts w:ascii="Times New Roman" w:eastAsia="Times New Roman" w:hAnsi="Times New Roman" w:cs="Times New Roman"/>
          <w:lang w:eastAsia="en-IN"/>
        </w:rPr>
        <w:t xml:space="preserve"> Siva Shankar urged students to remain curious and creative in their approach to AI. He stressed that AI is not just about programming but also about finding innovative solutions to real-world challenges. The session left students inspired to explore AI’s potential and apply it to various fields.</w:t>
      </w:r>
    </w:p>
    <w:p w:rsidR="005A2E4D" w:rsidRDefault="005A2E4D" w:rsidP="00775607">
      <w:pPr>
        <w:spacing w:after="0" w:line="240" w:lineRule="auto"/>
        <w:outlineLvl w:val="2"/>
        <w:rPr>
          <w:rFonts w:ascii="Times New Roman" w:eastAsia="Times New Roman" w:hAnsi="Times New Roman" w:cs="Times New Roman"/>
          <w:b/>
          <w:bCs/>
          <w:sz w:val="24"/>
          <w:szCs w:val="24"/>
          <w:u w:val="single"/>
          <w:lang w:eastAsia="en-IN"/>
        </w:rPr>
      </w:pPr>
    </w:p>
    <w:p w:rsidR="00011C99" w:rsidRPr="00786E79" w:rsidRDefault="00011C99" w:rsidP="006B137E">
      <w:pPr>
        <w:spacing w:after="0" w:line="240" w:lineRule="auto"/>
        <w:outlineLvl w:val="2"/>
        <w:rPr>
          <w:rFonts w:ascii="Times New Roman" w:eastAsia="Times New Roman" w:hAnsi="Times New Roman" w:cs="Times New Roman"/>
          <w:b/>
          <w:bCs/>
          <w:color w:val="1F4E79" w:themeColor="accent1" w:themeShade="80"/>
          <w:sz w:val="24"/>
          <w:szCs w:val="24"/>
          <w:u w:val="single"/>
          <w:lang w:eastAsia="en-IN"/>
        </w:rPr>
      </w:pPr>
      <w:r w:rsidRPr="00786E79">
        <w:rPr>
          <w:rFonts w:ascii="Times New Roman" w:eastAsia="Times New Roman" w:hAnsi="Times New Roman" w:cs="Times New Roman"/>
          <w:b/>
          <w:bCs/>
          <w:color w:val="1F4E79" w:themeColor="accent1" w:themeShade="80"/>
          <w:sz w:val="24"/>
          <w:szCs w:val="24"/>
          <w:u w:val="single"/>
          <w:lang w:eastAsia="en-IN"/>
        </w:rPr>
        <w:t>Vote of Thanks and Felicitation</w:t>
      </w:r>
    </w:p>
    <w:p w:rsidR="005A2E4D" w:rsidRPr="006B137E" w:rsidRDefault="005A2E4D" w:rsidP="006B137E">
      <w:pPr>
        <w:spacing w:after="0" w:line="240" w:lineRule="auto"/>
        <w:outlineLvl w:val="2"/>
        <w:rPr>
          <w:rFonts w:ascii="Times New Roman" w:eastAsia="Times New Roman" w:hAnsi="Times New Roman" w:cs="Times New Roman"/>
          <w:b/>
          <w:bCs/>
          <w:sz w:val="24"/>
          <w:szCs w:val="24"/>
          <w:u w:val="single"/>
          <w:lang w:eastAsia="en-IN"/>
        </w:rPr>
      </w:pPr>
    </w:p>
    <w:p w:rsidR="00011C99" w:rsidRDefault="00011C99" w:rsidP="00786E79">
      <w:pPr>
        <w:spacing w:after="0" w:line="480" w:lineRule="auto"/>
        <w:rPr>
          <w:rFonts w:ascii="Times New Roman" w:eastAsia="Times New Roman" w:hAnsi="Times New Roman" w:cs="Times New Roman"/>
          <w:lang w:eastAsia="en-IN"/>
        </w:rPr>
      </w:pPr>
      <w:r w:rsidRPr="00775607">
        <w:rPr>
          <w:rFonts w:ascii="Times New Roman" w:eastAsia="Times New Roman" w:hAnsi="Times New Roman" w:cs="Times New Roman"/>
          <w:lang w:eastAsia="en-IN"/>
        </w:rPr>
        <w:t>The program concluded with a vote of thanks by Dr. K. Chokkanathan, Coordinator of the program. Dr. R. Siva Shankar was felicitated with a shawl and a memento as a token of appreciation for his valuable contribution to the event.</w:t>
      </w:r>
    </w:p>
    <w:p w:rsidR="005A2E4D" w:rsidRPr="00775607" w:rsidRDefault="005A2E4D" w:rsidP="008D5AC6">
      <w:pPr>
        <w:spacing w:after="0" w:line="276" w:lineRule="auto"/>
        <w:rPr>
          <w:rFonts w:ascii="Times New Roman" w:eastAsia="Times New Roman" w:hAnsi="Times New Roman" w:cs="Times New Roman"/>
          <w:lang w:eastAsia="en-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573239" w:rsidTr="00573239">
        <w:tc>
          <w:tcPr>
            <w:tcW w:w="9016" w:type="dxa"/>
          </w:tcPr>
          <w:p w:rsidR="00573239" w:rsidRDefault="00573239" w:rsidP="00573239">
            <w:pPr>
              <w:spacing w:before="100" w:beforeAutospacing="1" w:after="100" w:afterAutospacing="1"/>
              <w:jc w:val="center"/>
              <w:rPr>
                <w:rFonts w:ascii="Times New Roman" w:eastAsia="Times New Roman" w:hAnsi="Times New Roman" w:cs="Times New Roman"/>
                <w:sz w:val="24"/>
                <w:szCs w:val="24"/>
                <w:lang w:eastAsia="en-IN"/>
              </w:rPr>
            </w:pPr>
            <w:r w:rsidRPr="00573239">
              <w:rPr>
                <w:rFonts w:ascii="Times New Roman" w:eastAsia="Times New Roman" w:hAnsi="Times New Roman" w:cs="Times New Roman"/>
                <w:noProof/>
                <w:sz w:val="24"/>
                <w:szCs w:val="24"/>
                <w:lang w:eastAsia="en-IN"/>
              </w:rPr>
              <w:drawing>
                <wp:inline distT="0" distB="0" distL="0" distR="0" wp14:anchorId="27A578B2" wp14:editId="2BE732C2">
                  <wp:extent cx="3648075" cy="24815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32472" cy="2606963"/>
                          </a:xfrm>
                          <a:prstGeom prst="rect">
                            <a:avLst/>
                          </a:prstGeom>
                        </pic:spPr>
                      </pic:pic>
                    </a:graphicData>
                  </a:graphic>
                </wp:inline>
              </w:drawing>
            </w:r>
          </w:p>
        </w:tc>
      </w:tr>
    </w:tbl>
    <w:p w:rsidR="005A2E4D" w:rsidRPr="006B137E" w:rsidRDefault="008D5AC6" w:rsidP="006B137E">
      <w:pPr>
        <w:spacing w:before="100" w:beforeAutospacing="1" w:after="0" w:line="240" w:lineRule="auto"/>
        <w:jc w:val="both"/>
        <w:outlineLvl w:val="2"/>
        <w:rPr>
          <w:rFonts w:ascii="Times New Roman" w:eastAsia="Times New Roman" w:hAnsi="Times New Roman" w:cs="Times New Roman"/>
          <w:b/>
          <w:bCs/>
          <w:sz w:val="24"/>
          <w:szCs w:val="24"/>
          <w:u w:val="single"/>
          <w:lang w:eastAsia="en-IN"/>
        </w:rPr>
      </w:pPr>
      <w:r>
        <w:rPr>
          <w:rFonts w:ascii="Times New Roman" w:eastAsia="Times New Roman" w:hAnsi="Times New Roman" w:cs="Times New Roman"/>
          <w:b/>
          <w:bCs/>
          <w:sz w:val="24"/>
          <w:szCs w:val="24"/>
          <w:u w:val="single"/>
          <w:lang w:eastAsia="en-IN"/>
        </w:rPr>
        <w:t xml:space="preserve">Event </w:t>
      </w:r>
      <w:r w:rsidR="006B137E" w:rsidRPr="006B137E">
        <w:rPr>
          <w:rFonts w:ascii="Times New Roman" w:eastAsia="Times New Roman" w:hAnsi="Times New Roman" w:cs="Times New Roman"/>
          <w:b/>
          <w:bCs/>
          <w:sz w:val="24"/>
          <w:szCs w:val="24"/>
          <w:u w:val="single"/>
          <w:lang w:eastAsia="en-IN"/>
        </w:rPr>
        <w:t>Outcome:</w:t>
      </w:r>
    </w:p>
    <w:p w:rsidR="00962787" w:rsidRPr="00011C99" w:rsidRDefault="00775607" w:rsidP="00786E79">
      <w:pPr>
        <w:spacing w:before="100" w:beforeAutospacing="1" w:after="100" w:afterAutospacing="1" w:line="480" w:lineRule="auto"/>
        <w:jc w:val="both"/>
        <w:outlineLvl w:val="2"/>
      </w:pPr>
      <w:r w:rsidRPr="00775607">
        <w:rPr>
          <w:rFonts w:ascii="Times New Roman" w:eastAsia="Times New Roman" w:hAnsi="Times New Roman" w:cs="Times New Roman"/>
          <w:lang w:eastAsia="en-IN"/>
        </w:rPr>
        <w:t xml:space="preserve">Dr. Siva Shankar’s lecture provided a clear and comprehensive overview of AI’s evolution and its integration with various digital technologies like </w:t>
      </w:r>
      <w:proofErr w:type="spellStart"/>
      <w:r w:rsidRPr="00775607">
        <w:rPr>
          <w:rFonts w:ascii="Times New Roman" w:eastAsia="Times New Roman" w:hAnsi="Times New Roman" w:cs="Times New Roman"/>
          <w:lang w:eastAsia="en-IN"/>
        </w:rPr>
        <w:t>IoT</w:t>
      </w:r>
      <w:proofErr w:type="spellEnd"/>
      <w:r w:rsidRPr="00775607">
        <w:rPr>
          <w:rFonts w:ascii="Times New Roman" w:eastAsia="Times New Roman" w:hAnsi="Times New Roman" w:cs="Times New Roman"/>
          <w:lang w:eastAsia="en-IN"/>
        </w:rPr>
        <w:t xml:space="preserve">, </w:t>
      </w:r>
      <w:proofErr w:type="spellStart"/>
      <w:r w:rsidRPr="00775607">
        <w:rPr>
          <w:rFonts w:ascii="Times New Roman" w:eastAsia="Times New Roman" w:hAnsi="Times New Roman" w:cs="Times New Roman"/>
          <w:lang w:eastAsia="en-IN"/>
        </w:rPr>
        <w:t>blockchain</w:t>
      </w:r>
      <w:proofErr w:type="spellEnd"/>
      <w:r w:rsidRPr="00775607">
        <w:rPr>
          <w:rFonts w:ascii="Times New Roman" w:eastAsia="Times New Roman" w:hAnsi="Times New Roman" w:cs="Times New Roman"/>
          <w:lang w:eastAsia="en-IN"/>
        </w:rPr>
        <w:t>, data analytics, 5G, and edge computing. Real-life examples, such as the forest fire prevention scenario, helped students understand the practical applications of AI. The session was both informative and motivational, leaving the students</w:t>
      </w:r>
      <w:bookmarkStart w:id="0" w:name="_GoBack"/>
      <w:bookmarkEnd w:id="0"/>
      <w:r w:rsidRPr="00775607">
        <w:rPr>
          <w:rFonts w:ascii="Times New Roman" w:eastAsia="Times New Roman" w:hAnsi="Times New Roman" w:cs="Times New Roman"/>
          <w:lang w:eastAsia="en-IN"/>
        </w:rPr>
        <w:t xml:space="preserve"> with a deeper understanding of AI’s potential to transform industries and solve global challenges.</w:t>
      </w:r>
    </w:p>
    <w:sectPr w:rsidR="00962787" w:rsidRPr="00011C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39FB"/>
    <w:multiLevelType w:val="multilevel"/>
    <w:tmpl w:val="249A7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3522CD"/>
    <w:multiLevelType w:val="multilevel"/>
    <w:tmpl w:val="7A2C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6C1317"/>
    <w:multiLevelType w:val="hybridMultilevel"/>
    <w:tmpl w:val="246484A4"/>
    <w:lvl w:ilvl="0" w:tplc="40090003">
      <w:start w:val="1"/>
      <w:numFmt w:val="bullet"/>
      <w:lvlText w:val="o"/>
      <w:lvlJc w:val="left"/>
      <w:pPr>
        <w:ind w:left="2040" w:hanging="360"/>
      </w:pPr>
      <w:rPr>
        <w:rFonts w:ascii="Courier New" w:hAnsi="Courier New" w:cs="Courier New" w:hint="default"/>
      </w:rPr>
    </w:lvl>
    <w:lvl w:ilvl="1" w:tplc="40090003" w:tentative="1">
      <w:start w:val="1"/>
      <w:numFmt w:val="bullet"/>
      <w:lvlText w:val="o"/>
      <w:lvlJc w:val="left"/>
      <w:pPr>
        <w:ind w:left="2760" w:hanging="360"/>
      </w:pPr>
      <w:rPr>
        <w:rFonts w:ascii="Courier New" w:hAnsi="Courier New" w:cs="Courier New" w:hint="default"/>
      </w:rPr>
    </w:lvl>
    <w:lvl w:ilvl="2" w:tplc="40090005" w:tentative="1">
      <w:start w:val="1"/>
      <w:numFmt w:val="bullet"/>
      <w:lvlText w:val=""/>
      <w:lvlJc w:val="left"/>
      <w:pPr>
        <w:ind w:left="3480" w:hanging="360"/>
      </w:pPr>
      <w:rPr>
        <w:rFonts w:ascii="Wingdings" w:hAnsi="Wingdings" w:hint="default"/>
      </w:rPr>
    </w:lvl>
    <w:lvl w:ilvl="3" w:tplc="40090001" w:tentative="1">
      <w:start w:val="1"/>
      <w:numFmt w:val="bullet"/>
      <w:lvlText w:val=""/>
      <w:lvlJc w:val="left"/>
      <w:pPr>
        <w:ind w:left="4200" w:hanging="360"/>
      </w:pPr>
      <w:rPr>
        <w:rFonts w:ascii="Symbol" w:hAnsi="Symbol" w:hint="default"/>
      </w:rPr>
    </w:lvl>
    <w:lvl w:ilvl="4" w:tplc="40090003" w:tentative="1">
      <w:start w:val="1"/>
      <w:numFmt w:val="bullet"/>
      <w:lvlText w:val="o"/>
      <w:lvlJc w:val="left"/>
      <w:pPr>
        <w:ind w:left="4920" w:hanging="360"/>
      </w:pPr>
      <w:rPr>
        <w:rFonts w:ascii="Courier New" w:hAnsi="Courier New" w:cs="Courier New" w:hint="default"/>
      </w:rPr>
    </w:lvl>
    <w:lvl w:ilvl="5" w:tplc="40090005" w:tentative="1">
      <w:start w:val="1"/>
      <w:numFmt w:val="bullet"/>
      <w:lvlText w:val=""/>
      <w:lvlJc w:val="left"/>
      <w:pPr>
        <w:ind w:left="5640" w:hanging="360"/>
      </w:pPr>
      <w:rPr>
        <w:rFonts w:ascii="Wingdings" w:hAnsi="Wingdings" w:hint="default"/>
      </w:rPr>
    </w:lvl>
    <w:lvl w:ilvl="6" w:tplc="40090001" w:tentative="1">
      <w:start w:val="1"/>
      <w:numFmt w:val="bullet"/>
      <w:lvlText w:val=""/>
      <w:lvlJc w:val="left"/>
      <w:pPr>
        <w:ind w:left="6360" w:hanging="360"/>
      </w:pPr>
      <w:rPr>
        <w:rFonts w:ascii="Symbol" w:hAnsi="Symbol" w:hint="default"/>
      </w:rPr>
    </w:lvl>
    <w:lvl w:ilvl="7" w:tplc="40090003" w:tentative="1">
      <w:start w:val="1"/>
      <w:numFmt w:val="bullet"/>
      <w:lvlText w:val="o"/>
      <w:lvlJc w:val="left"/>
      <w:pPr>
        <w:ind w:left="7080" w:hanging="360"/>
      </w:pPr>
      <w:rPr>
        <w:rFonts w:ascii="Courier New" w:hAnsi="Courier New" w:cs="Courier New" w:hint="default"/>
      </w:rPr>
    </w:lvl>
    <w:lvl w:ilvl="8" w:tplc="40090005" w:tentative="1">
      <w:start w:val="1"/>
      <w:numFmt w:val="bullet"/>
      <w:lvlText w:val=""/>
      <w:lvlJc w:val="left"/>
      <w:pPr>
        <w:ind w:left="7800" w:hanging="360"/>
      </w:pPr>
      <w:rPr>
        <w:rFonts w:ascii="Wingdings" w:hAnsi="Wingdings" w:hint="default"/>
      </w:rPr>
    </w:lvl>
  </w:abstractNum>
  <w:abstractNum w:abstractNumId="3" w15:restartNumberingAfterBreak="0">
    <w:nsid w:val="2F9F2789"/>
    <w:multiLevelType w:val="hybridMultilevel"/>
    <w:tmpl w:val="DB9CAB06"/>
    <w:lvl w:ilvl="0" w:tplc="40090003">
      <w:start w:val="1"/>
      <w:numFmt w:val="bullet"/>
      <w:lvlText w:val="o"/>
      <w:lvlJc w:val="left"/>
      <w:pPr>
        <w:ind w:left="1352" w:hanging="360"/>
      </w:pPr>
      <w:rPr>
        <w:rFonts w:ascii="Courier New" w:hAnsi="Courier New" w:cs="Courier New" w:hint="default"/>
      </w:rPr>
    </w:lvl>
    <w:lvl w:ilvl="1" w:tplc="40090003" w:tentative="1">
      <w:start w:val="1"/>
      <w:numFmt w:val="bullet"/>
      <w:lvlText w:val="o"/>
      <w:lvlJc w:val="left"/>
      <w:pPr>
        <w:ind w:left="2072" w:hanging="360"/>
      </w:pPr>
      <w:rPr>
        <w:rFonts w:ascii="Courier New" w:hAnsi="Courier New" w:cs="Courier New" w:hint="default"/>
      </w:rPr>
    </w:lvl>
    <w:lvl w:ilvl="2" w:tplc="40090005" w:tentative="1">
      <w:start w:val="1"/>
      <w:numFmt w:val="bullet"/>
      <w:lvlText w:val=""/>
      <w:lvlJc w:val="left"/>
      <w:pPr>
        <w:ind w:left="2792" w:hanging="360"/>
      </w:pPr>
      <w:rPr>
        <w:rFonts w:ascii="Wingdings" w:hAnsi="Wingdings" w:hint="default"/>
      </w:rPr>
    </w:lvl>
    <w:lvl w:ilvl="3" w:tplc="40090001" w:tentative="1">
      <w:start w:val="1"/>
      <w:numFmt w:val="bullet"/>
      <w:lvlText w:val=""/>
      <w:lvlJc w:val="left"/>
      <w:pPr>
        <w:ind w:left="3512" w:hanging="360"/>
      </w:pPr>
      <w:rPr>
        <w:rFonts w:ascii="Symbol" w:hAnsi="Symbol" w:hint="default"/>
      </w:rPr>
    </w:lvl>
    <w:lvl w:ilvl="4" w:tplc="40090003" w:tentative="1">
      <w:start w:val="1"/>
      <w:numFmt w:val="bullet"/>
      <w:lvlText w:val="o"/>
      <w:lvlJc w:val="left"/>
      <w:pPr>
        <w:ind w:left="4232" w:hanging="360"/>
      </w:pPr>
      <w:rPr>
        <w:rFonts w:ascii="Courier New" w:hAnsi="Courier New" w:cs="Courier New" w:hint="default"/>
      </w:rPr>
    </w:lvl>
    <w:lvl w:ilvl="5" w:tplc="40090005" w:tentative="1">
      <w:start w:val="1"/>
      <w:numFmt w:val="bullet"/>
      <w:lvlText w:val=""/>
      <w:lvlJc w:val="left"/>
      <w:pPr>
        <w:ind w:left="4952" w:hanging="360"/>
      </w:pPr>
      <w:rPr>
        <w:rFonts w:ascii="Wingdings" w:hAnsi="Wingdings" w:hint="default"/>
      </w:rPr>
    </w:lvl>
    <w:lvl w:ilvl="6" w:tplc="40090001" w:tentative="1">
      <w:start w:val="1"/>
      <w:numFmt w:val="bullet"/>
      <w:lvlText w:val=""/>
      <w:lvlJc w:val="left"/>
      <w:pPr>
        <w:ind w:left="5672" w:hanging="360"/>
      </w:pPr>
      <w:rPr>
        <w:rFonts w:ascii="Symbol" w:hAnsi="Symbol" w:hint="default"/>
      </w:rPr>
    </w:lvl>
    <w:lvl w:ilvl="7" w:tplc="40090003" w:tentative="1">
      <w:start w:val="1"/>
      <w:numFmt w:val="bullet"/>
      <w:lvlText w:val="o"/>
      <w:lvlJc w:val="left"/>
      <w:pPr>
        <w:ind w:left="6392" w:hanging="360"/>
      </w:pPr>
      <w:rPr>
        <w:rFonts w:ascii="Courier New" w:hAnsi="Courier New" w:cs="Courier New" w:hint="default"/>
      </w:rPr>
    </w:lvl>
    <w:lvl w:ilvl="8" w:tplc="40090005" w:tentative="1">
      <w:start w:val="1"/>
      <w:numFmt w:val="bullet"/>
      <w:lvlText w:val=""/>
      <w:lvlJc w:val="left"/>
      <w:pPr>
        <w:ind w:left="7112" w:hanging="360"/>
      </w:pPr>
      <w:rPr>
        <w:rFonts w:ascii="Wingdings" w:hAnsi="Wingdings" w:hint="default"/>
      </w:rPr>
    </w:lvl>
  </w:abstractNum>
  <w:abstractNum w:abstractNumId="4" w15:restartNumberingAfterBreak="0">
    <w:nsid w:val="3EF91260"/>
    <w:multiLevelType w:val="multilevel"/>
    <w:tmpl w:val="4EC2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DC12FF"/>
    <w:multiLevelType w:val="multilevel"/>
    <w:tmpl w:val="E7589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DD252C"/>
    <w:multiLevelType w:val="multilevel"/>
    <w:tmpl w:val="9F6A4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IN"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787"/>
    <w:rsid w:val="00011C99"/>
    <w:rsid w:val="00573239"/>
    <w:rsid w:val="005A2E4D"/>
    <w:rsid w:val="006B137E"/>
    <w:rsid w:val="00775607"/>
    <w:rsid w:val="00786E79"/>
    <w:rsid w:val="008D5AC6"/>
    <w:rsid w:val="00962787"/>
    <w:rsid w:val="00985DA2"/>
    <w:rsid w:val="00C5289C"/>
    <w:rsid w:val="00D35EA6"/>
    <w:rsid w:val="00E47A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F2E20"/>
  <w15:chartTrackingRefBased/>
  <w15:docId w15:val="{1DBFDF80-1CAB-42F0-9087-8439FC7F0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62787"/>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962787"/>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62787"/>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962787"/>
    <w:rPr>
      <w:rFonts w:ascii="Times New Roman" w:eastAsia="Times New Roman" w:hAnsi="Times New Roman" w:cs="Times New Roman"/>
      <w:b/>
      <w:bCs/>
      <w:sz w:val="24"/>
      <w:szCs w:val="24"/>
      <w:lang w:eastAsia="en-IN"/>
    </w:rPr>
  </w:style>
  <w:style w:type="paragraph" w:styleId="NormalWeb">
    <w:name w:val="Normal (Web)"/>
    <w:basedOn w:val="Normal"/>
    <w:uiPriority w:val="99"/>
    <w:semiHidden/>
    <w:unhideWhenUsed/>
    <w:rsid w:val="0096278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962787"/>
    <w:rPr>
      <w:b/>
      <w:bCs/>
    </w:rPr>
  </w:style>
  <w:style w:type="character" w:styleId="Emphasis">
    <w:name w:val="Emphasis"/>
    <w:basedOn w:val="DefaultParagraphFont"/>
    <w:uiPriority w:val="20"/>
    <w:qFormat/>
    <w:rsid w:val="00962787"/>
    <w:rPr>
      <w:i/>
      <w:iCs/>
    </w:rPr>
  </w:style>
  <w:style w:type="paragraph" w:styleId="ListParagraph">
    <w:name w:val="List Paragraph"/>
    <w:basedOn w:val="Normal"/>
    <w:uiPriority w:val="34"/>
    <w:qFormat/>
    <w:rsid w:val="00D35EA6"/>
    <w:pPr>
      <w:ind w:left="720"/>
      <w:contextualSpacing/>
    </w:pPr>
  </w:style>
  <w:style w:type="table" w:styleId="TableGrid">
    <w:name w:val="Table Grid"/>
    <w:basedOn w:val="TableNormal"/>
    <w:uiPriority w:val="39"/>
    <w:rsid w:val="00D35E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4551">
      <w:bodyDiv w:val="1"/>
      <w:marLeft w:val="0"/>
      <w:marRight w:val="0"/>
      <w:marTop w:val="0"/>
      <w:marBottom w:val="0"/>
      <w:divBdr>
        <w:top w:val="none" w:sz="0" w:space="0" w:color="auto"/>
        <w:left w:val="none" w:sz="0" w:space="0" w:color="auto"/>
        <w:bottom w:val="none" w:sz="0" w:space="0" w:color="auto"/>
        <w:right w:val="none" w:sz="0" w:space="0" w:color="auto"/>
      </w:divBdr>
      <w:divsChild>
        <w:div w:id="1974486261">
          <w:marLeft w:val="0"/>
          <w:marRight w:val="0"/>
          <w:marTop w:val="0"/>
          <w:marBottom w:val="0"/>
          <w:divBdr>
            <w:top w:val="none" w:sz="0" w:space="0" w:color="auto"/>
            <w:left w:val="none" w:sz="0" w:space="0" w:color="auto"/>
            <w:bottom w:val="none" w:sz="0" w:space="0" w:color="auto"/>
            <w:right w:val="none" w:sz="0" w:space="0" w:color="auto"/>
          </w:divBdr>
        </w:div>
      </w:divsChild>
    </w:div>
    <w:div w:id="640496437">
      <w:bodyDiv w:val="1"/>
      <w:marLeft w:val="0"/>
      <w:marRight w:val="0"/>
      <w:marTop w:val="0"/>
      <w:marBottom w:val="0"/>
      <w:divBdr>
        <w:top w:val="none" w:sz="0" w:space="0" w:color="auto"/>
        <w:left w:val="none" w:sz="0" w:space="0" w:color="auto"/>
        <w:bottom w:val="none" w:sz="0" w:space="0" w:color="auto"/>
        <w:right w:val="none" w:sz="0" w:space="0" w:color="auto"/>
      </w:divBdr>
    </w:div>
    <w:div w:id="1627196226">
      <w:bodyDiv w:val="1"/>
      <w:marLeft w:val="0"/>
      <w:marRight w:val="0"/>
      <w:marTop w:val="0"/>
      <w:marBottom w:val="0"/>
      <w:divBdr>
        <w:top w:val="none" w:sz="0" w:space="0" w:color="auto"/>
        <w:left w:val="none" w:sz="0" w:space="0" w:color="auto"/>
        <w:bottom w:val="none" w:sz="0" w:space="0" w:color="auto"/>
        <w:right w:val="none" w:sz="0" w:space="0" w:color="auto"/>
      </w:divBdr>
    </w:div>
    <w:div w:id="1852378347">
      <w:bodyDiv w:val="1"/>
      <w:marLeft w:val="0"/>
      <w:marRight w:val="0"/>
      <w:marTop w:val="0"/>
      <w:marBottom w:val="0"/>
      <w:divBdr>
        <w:top w:val="none" w:sz="0" w:space="0" w:color="auto"/>
        <w:left w:val="none" w:sz="0" w:space="0" w:color="auto"/>
        <w:bottom w:val="none" w:sz="0" w:space="0" w:color="auto"/>
        <w:right w:val="none" w:sz="0" w:space="0" w:color="auto"/>
      </w:divBdr>
      <w:divsChild>
        <w:div w:id="1147867103">
          <w:marLeft w:val="0"/>
          <w:marRight w:val="0"/>
          <w:marTop w:val="0"/>
          <w:marBottom w:val="0"/>
          <w:divBdr>
            <w:top w:val="none" w:sz="0" w:space="0" w:color="auto"/>
            <w:left w:val="none" w:sz="0" w:space="0" w:color="auto"/>
            <w:bottom w:val="none" w:sz="0" w:space="0" w:color="auto"/>
            <w:right w:val="none" w:sz="0" w:space="0" w:color="auto"/>
          </w:divBdr>
        </w:div>
      </w:divsChild>
    </w:div>
    <w:div w:id="197166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5</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Mahammad K.</dc:creator>
  <cp:keywords/>
  <dc:description/>
  <cp:lastModifiedBy>Mahammad K.</cp:lastModifiedBy>
  <cp:revision>6</cp:revision>
  <dcterms:created xsi:type="dcterms:W3CDTF">2025-10-17T09:00:00Z</dcterms:created>
  <dcterms:modified xsi:type="dcterms:W3CDTF">2025-10-18T08:52:00Z</dcterms:modified>
</cp:coreProperties>
</file>