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4C76BC" w14:textId="31711C94" w:rsidR="00A329EE" w:rsidRPr="00A541CD" w:rsidRDefault="000D2B25" w:rsidP="00A541CD">
      <w:pPr>
        <w:spacing w:line="240" w:lineRule="auto"/>
        <w:ind w:left="0" w:firstLine="0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A541CD">
        <w:rPr>
          <w:rFonts w:ascii="Times New Roman" w:hAnsi="Times New Roman" w:cs="Times New Roman"/>
          <w:iCs/>
          <w:sz w:val="28"/>
          <w:szCs w:val="28"/>
        </w:rPr>
        <w:t xml:space="preserve">IEEE Young Professionals Bangladesh </w:t>
      </w:r>
      <w:r w:rsidR="00C66E1C" w:rsidRPr="00A541CD">
        <w:rPr>
          <w:rFonts w:ascii="Times New Roman" w:hAnsi="Times New Roman" w:cs="Times New Roman"/>
          <w:iCs/>
          <w:sz w:val="28"/>
          <w:szCs w:val="28"/>
        </w:rPr>
        <w:t xml:space="preserve">and IEEE Bangladesh Section jointly </w:t>
      </w:r>
      <w:r w:rsidRPr="00A541CD">
        <w:rPr>
          <w:rFonts w:ascii="Times New Roman" w:hAnsi="Times New Roman" w:cs="Times New Roman"/>
          <w:iCs/>
          <w:sz w:val="28"/>
          <w:szCs w:val="28"/>
        </w:rPr>
        <w:t xml:space="preserve">presents the </w:t>
      </w:r>
      <w:r w:rsidR="006D08CE">
        <w:rPr>
          <w:rFonts w:ascii="Times New Roman" w:hAnsi="Times New Roman" w:cs="Times New Roman"/>
          <w:iCs/>
          <w:sz w:val="28"/>
          <w:szCs w:val="28"/>
        </w:rPr>
        <w:t>year’s flagship event</w:t>
      </w:r>
      <w:r w:rsidRPr="00A541CD">
        <w:rPr>
          <w:rFonts w:ascii="Times New Roman" w:hAnsi="Times New Roman" w:cs="Times New Roman"/>
          <w:iCs/>
          <w:sz w:val="28"/>
          <w:szCs w:val="28"/>
        </w:rPr>
        <w:t xml:space="preserve">, </w:t>
      </w:r>
      <w:r w:rsidRPr="00A541CD">
        <w:rPr>
          <w:rFonts w:ascii="Times New Roman" w:hAnsi="Times New Roman" w:cs="Times New Roman"/>
          <w:b/>
          <w:bCs/>
          <w:iCs/>
          <w:sz w:val="28"/>
          <w:szCs w:val="28"/>
        </w:rPr>
        <w:t>“</w:t>
      </w:r>
      <w:r w:rsidR="00CB639F" w:rsidRPr="00A541CD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IEEE </w:t>
      </w:r>
      <w:r w:rsidRPr="00A541CD">
        <w:rPr>
          <w:rFonts w:ascii="Times New Roman" w:hAnsi="Times New Roman" w:cs="Times New Roman"/>
          <w:b/>
          <w:bCs/>
          <w:iCs/>
          <w:sz w:val="28"/>
          <w:szCs w:val="28"/>
        </w:rPr>
        <w:t>Student Transition and Elevation Partnership (STEP) 2020: Transition to</w:t>
      </w:r>
      <w:r w:rsidR="00A541CD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a Sustainable Future</w:t>
      </w:r>
      <w:r w:rsidR="006D08CE">
        <w:rPr>
          <w:rFonts w:ascii="Times New Roman" w:hAnsi="Times New Roman" w:cs="Times New Roman"/>
          <w:b/>
          <w:bCs/>
          <w:iCs/>
          <w:sz w:val="28"/>
          <w:szCs w:val="28"/>
        </w:rPr>
        <w:t>.</w:t>
      </w:r>
      <w:r w:rsidRPr="00A541CD">
        <w:rPr>
          <w:rFonts w:ascii="Times New Roman" w:hAnsi="Times New Roman" w:cs="Times New Roman"/>
          <w:b/>
          <w:bCs/>
          <w:iCs/>
          <w:sz w:val="28"/>
          <w:szCs w:val="28"/>
        </w:rPr>
        <w:t>”</w:t>
      </w:r>
    </w:p>
    <w:p w14:paraId="7F2EE13C" w14:textId="0FBC6CEA" w:rsidR="00A922A7" w:rsidRPr="00A541CD" w:rsidRDefault="00C66E1C" w:rsidP="00C66E1C">
      <w:pPr>
        <w:spacing w:line="240" w:lineRule="auto"/>
        <w:ind w:left="0" w:firstLine="0"/>
        <w:rPr>
          <w:rFonts w:ascii="Times New Roman" w:hAnsi="Times New Roman" w:cs="Times New Roman"/>
          <w:iCs/>
          <w:sz w:val="22"/>
          <w:szCs w:val="24"/>
        </w:rPr>
      </w:pPr>
      <w:r w:rsidRPr="00A541CD">
        <w:rPr>
          <w:rFonts w:ascii="Times New Roman" w:hAnsi="Times New Roman" w:cs="Times New Roman"/>
          <w:iCs/>
          <w:sz w:val="22"/>
          <w:szCs w:val="24"/>
        </w:rPr>
        <w:t xml:space="preserve">On </w:t>
      </w:r>
      <w:r w:rsidR="00A93EC8" w:rsidRPr="00A541CD">
        <w:rPr>
          <w:rFonts w:ascii="Times New Roman" w:hAnsi="Times New Roman" w:cs="Times New Roman"/>
          <w:iCs/>
          <w:sz w:val="22"/>
          <w:szCs w:val="24"/>
        </w:rPr>
        <w:t>5</w:t>
      </w:r>
      <w:r w:rsidR="00A93EC8" w:rsidRPr="00A541CD">
        <w:rPr>
          <w:rFonts w:ascii="Times New Roman" w:hAnsi="Times New Roman" w:cs="Times New Roman"/>
          <w:iCs/>
          <w:sz w:val="22"/>
          <w:szCs w:val="24"/>
          <w:vertAlign w:val="superscript"/>
        </w:rPr>
        <w:t>th</w:t>
      </w:r>
      <w:r w:rsidR="00A93EC8" w:rsidRPr="00A541CD">
        <w:rPr>
          <w:rFonts w:ascii="Times New Roman" w:hAnsi="Times New Roman" w:cs="Times New Roman"/>
          <w:iCs/>
          <w:sz w:val="22"/>
          <w:szCs w:val="24"/>
        </w:rPr>
        <w:t xml:space="preserve"> September</w:t>
      </w:r>
      <w:r w:rsidRPr="00A541CD">
        <w:rPr>
          <w:rFonts w:ascii="Times New Roman" w:hAnsi="Times New Roman" w:cs="Times New Roman"/>
          <w:iCs/>
          <w:sz w:val="22"/>
          <w:szCs w:val="24"/>
        </w:rPr>
        <w:t xml:space="preserve"> 2020, IEEE Young Professionals Bangladesh has successfully organized the </w:t>
      </w:r>
      <w:r w:rsidR="006D08CE">
        <w:rPr>
          <w:rFonts w:ascii="Times New Roman" w:hAnsi="Times New Roman" w:cs="Times New Roman"/>
          <w:iCs/>
          <w:sz w:val="22"/>
          <w:szCs w:val="24"/>
        </w:rPr>
        <w:t>year’s flagship event</w:t>
      </w:r>
      <w:r w:rsidRPr="00A541CD">
        <w:rPr>
          <w:rFonts w:ascii="Times New Roman" w:hAnsi="Times New Roman" w:cs="Times New Roman"/>
          <w:iCs/>
          <w:sz w:val="22"/>
          <w:szCs w:val="24"/>
        </w:rPr>
        <w:t xml:space="preserve">, </w:t>
      </w:r>
      <w:r w:rsidRPr="00A541CD">
        <w:rPr>
          <w:rFonts w:ascii="Times New Roman" w:hAnsi="Times New Roman" w:cs="Times New Roman"/>
          <w:b/>
          <w:bCs/>
          <w:iCs/>
          <w:sz w:val="22"/>
          <w:szCs w:val="24"/>
        </w:rPr>
        <w:t>“</w:t>
      </w:r>
      <w:r w:rsidR="00CB639F" w:rsidRPr="00A541CD">
        <w:rPr>
          <w:rFonts w:ascii="Times New Roman" w:hAnsi="Times New Roman" w:cs="Times New Roman"/>
          <w:b/>
          <w:bCs/>
          <w:iCs/>
          <w:sz w:val="22"/>
          <w:szCs w:val="24"/>
        </w:rPr>
        <w:t xml:space="preserve">IEEE </w:t>
      </w:r>
      <w:r w:rsidRPr="00A541CD">
        <w:rPr>
          <w:rFonts w:ascii="Times New Roman" w:hAnsi="Times New Roman" w:cs="Times New Roman"/>
          <w:b/>
          <w:bCs/>
          <w:iCs/>
          <w:sz w:val="22"/>
          <w:szCs w:val="24"/>
        </w:rPr>
        <w:t>Student Transition and Elevation Partnership (STEP) 2020: Transition to a Sustainable Future”</w:t>
      </w:r>
      <w:r w:rsidRPr="00A541CD">
        <w:rPr>
          <w:rFonts w:ascii="Times New Roman" w:hAnsi="Times New Roman" w:cs="Times New Roman"/>
          <w:iCs/>
          <w:sz w:val="22"/>
          <w:szCs w:val="24"/>
        </w:rPr>
        <w:t xml:space="preserve"> for the very first time, on a virtual platform. The event was </w:t>
      </w:r>
      <w:r w:rsidR="00C54348" w:rsidRPr="00A541CD">
        <w:rPr>
          <w:rFonts w:ascii="Times New Roman" w:hAnsi="Times New Roman" w:cs="Times New Roman"/>
          <w:iCs/>
          <w:sz w:val="22"/>
          <w:szCs w:val="24"/>
        </w:rPr>
        <w:t>committed</w:t>
      </w:r>
      <w:r w:rsidR="00913E76" w:rsidRPr="00A541CD">
        <w:rPr>
          <w:rFonts w:ascii="Times New Roman" w:hAnsi="Times New Roman" w:cs="Times New Roman"/>
          <w:iCs/>
          <w:sz w:val="22"/>
          <w:szCs w:val="24"/>
        </w:rPr>
        <w:t xml:space="preserve"> to provid</w:t>
      </w:r>
      <w:r w:rsidR="006D08CE">
        <w:rPr>
          <w:rFonts w:ascii="Times New Roman" w:hAnsi="Times New Roman" w:cs="Times New Roman"/>
          <w:iCs/>
          <w:sz w:val="22"/>
          <w:szCs w:val="24"/>
        </w:rPr>
        <w:t>ing</w:t>
      </w:r>
      <w:r w:rsidR="00913E76" w:rsidRPr="00A541CD">
        <w:rPr>
          <w:rFonts w:ascii="Times New Roman" w:hAnsi="Times New Roman" w:cs="Times New Roman"/>
          <w:iCs/>
          <w:sz w:val="22"/>
          <w:szCs w:val="24"/>
        </w:rPr>
        <w:t xml:space="preserve"> a dynamic program for facilitating the transition from Student member to young professional by introducing the opportunities and benefits of IEEE membership during the onset of a STEM career.</w:t>
      </w:r>
      <w:r w:rsidR="006E2187" w:rsidRPr="00A541CD">
        <w:rPr>
          <w:rFonts w:ascii="Times New Roman" w:hAnsi="Times New Roman" w:cs="Times New Roman"/>
          <w:iCs/>
          <w:sz w:val="22"/>
          <w:szCs w:val="24"/>
        </w:rPr>
        <w:t xml:space="preserve"> The event was jointly organized by </w:t>
      </w:r>
      <w:r w:rsidR="006E2187" w:rsidRPr="00A541CD">
        <w:rPr>
          <w:rFonts w:ascii="Times New Roman" w:hAnsi="Times New Roman" w:cs="Times New Roman"/>
          <w:b/>
          <w:bCs/>
          <w:iCs/>
          <w:sz w:val="22"/>
          <w:szCs w:val="24"/>
        </w:rPr>
        <w:t>IEEE Young Professionals Bangladesh</w:t>
      </w:r>
      <w:r w:rsidR="006E2187" w:rsidRPr="00A541CD">
        <w:rPr>
          <w:rFonts w:ascii="Times New Roman" w:hAnsi="Times New Roman" w:cs="Times New Roman"/>
          <w:iCs/>
          <w:sz w:val="22"/>
          <w:szCs w:val="24"/>
        </w:rPr>
        <w:t xml:space="preserve"> and </w:t>
      </w:r>
      <w:r w:rsidR="006E2187" w:rsidRPr="00A541CD">
        <w:rPr>
          <w:rFonts w:ascii="Times New Roman" w:hAnsi="Times New Roman" w:cs="Times New Roman"/>
          <w:b/>
          <w:bCs/>
          <w:iCs/>
          <w:sz w:val="22"/>
          <w:szCs w:val="24"/>
        </w:rPr>
        <w:t>IEEE Bangladesh Section</w:t>
      </w:r>
      <w:r w:rsidR="006E2187" w:rsidRPr="00A541CD">
        <w:rPr>
          <w:rFonts w:ascii="Times New Roman" w:hAnsi="Times New Roman" w:cs="Times New Roman"/>
          <w:iCs/>
          <w:sz w:val="22"/>
          <w:szCs w:val="24"/>
        </w:rPr>
        <w:t xml:space="preserve"> in collaboration with </w:t>
      </w:r>
      <w:r w:rsidR="006E2187" w:rsidRPr="00A541CD">
        <w:rPr>
          <w:rFonts w:ascii="Times New Roman" w:hAnsi="Times New Roman" w:cs="Times New Roman"/>
          <w:b/>
          <w:bCs/>
          <w:iCs/>
          <w:sz w:val="22"/>
          <w:szCs w:val="24"/>
        </w:rPr>
        <w:t>IEEE BUET Student Branch</w:t>
      </w:r>
      <w:r w:rsidR="006E2187" w:rsidRPr="00A541CD">
        <w:rPr>
          <w:rFonts w:ascii="Times New Roman" w:hAnsi="Times New Roman" w:cs="Times New Roman"/>
          <w:iCs/>
          <w:sz w:val="22"/>
          <w:szCs w:val="24"/>
        </w:rPr>
        <w:t xml:space="preserve">, </w:t>
      </w:r>
      <w:r w:rsidR="006E2187" w:rsidRPr="00A541CD">
        <w:rPr>
          <w:rFonts w:ascii="Times New Roman" w:hAnsi="Times New Roman" w:cs="Times New Roman"/>
          <w:b/>
          <w:bCs/>
          <w:iCs/>
          <w:sz w:val="22"/>
          <w:szCs w:val="24"/>
        </w:rPr>
        <w:t>IEEE NSU Student Branch</w:t>
      </w:r>
      <w:r w:rsidR="006D08CE">
        <w:rPr>
          <w:rFonts w:ascii="Times New Roman" w:hAnsi="Times New Roman" w:cs="Times New Roman"/>
          <w:b/>
          <w:bCs/>
          <w:iCs/>
          <w:sz w:val="22"/>
          <w:szCs w:val="24"/>
        </w:rPr>
        <w:t>,</w:t>
      </w:r>
      <w:r w:rsidR="006E2187" w:rsidRPr="00A541CD">
        <w:rPr>
          <w:rFonts w:ascii="Times New Roman" w:hAnsi="Times New Roman" w:cs="Times New Roman"/>
          <w:iCs/>
          <w:sz w:val="22"/>
          <w:szCs w:val="24"/>
        </w:rPr>
        <w:t xml:space="preserve"> and </w:t>
      </w:r>
      <w:r w:rsidR="006E2187" w:rsidRPr="00A541CD">
        <w:rPr>
          <w:rFonts w:ascii="Times New Roman" w:hAnsi="Times New Roman" w:cs="Times New Roman"/>
          <w:b/>
          <w:bCs/>
          <w:iCs/>
          <w:sz w:val="22"/>
          <w:szCs w:val="24"/>
        </w:rPr>
        <w:t>IEEE AIUB Student Branch</w:t>
      </w:r>
      <w:r w:rsidR="006E2187" w:rsidRPr="00A541CD">
        <w:rPr>
          <w:rFonts w:ascii="Times New Roman" w:hAnsi="Times New Roman" w:cs="Times New Roman"/>
          <w:iCs/>
          <w:sz w:val="22"/>
          <w:szCs w:val="24"/>
        </w:rPr>
        <w:t>.</w:t>
      </w:r>
    </w:p>
    <w:p w14:paraId="0A1D40B2" w14:textId="7295CE03" w:rsidR="00A329EE" w:rsidRPr="00A541CD" w:rsidRDefault="00A329EE" w:rsidP="00A329EE">
      <w:pPr>
        <w:spacing w:line="240" w:lineRule="auto"/>
        <w:ind w:left="0" w:firstLine="0"/>
        <w:rPr>
          <w:rFonts w:ascii="Times New Roman" w:hAnsi="Times New Roman" w:cs="Times New Roman"/>
          <w:iCs/>
          <w:sz w:val="22"/>
          <w:szCs w:val="24"/>
        </w:rPr>
      </w:pPr>
      <w:r w:rsidRPr="00A541CD">
        <w:rPr>
          <w:rFonts w:ascii="Times New Roman" w:hAnsi="Times New Roman" w:cs="Times New Roman"/>
          <w:iCs/>
          <w:sz w:val="22"/>
          <w:szCs w:val="24"/>
        </w:rPr>
        <w:t xml:space="preserve">The event was inaugurated with the kind words by </w:t>
      </w:r>
      <w:r w:rsidRPr="00A541CD">
        <w:rPr>
          <w:rFonts w:ascii="Times New Roman" w:hAnsi="Times New Roman" w:cs="Times New Roman"/>
          <w:b/>
          <w:bCs/>
          <w:iCs/>
          <w:sz w:val="22"/>
          <w:szCs w:val="24"/>
        </w:rPr>
        <w:t xml:space="preserve">Dr. M </w:t>
      </w:r>
      <w:proofErr w:type="spellStart"/>
      <w:r w:rsidRPr="00A541CD">
        <w:rPr>
          <w:rFonts w:ascii="Times New Roman" w:hAnsi="Times New Roman" w:cs="Times New Roman"/>
          <w:b/>
          <w:bCs/>
          <w:iCs/>
          <w:sz w:val="22"/>
          <w:szCs w:val="24"/>
        </w:rPr>
        <w:t>Tanseer</w:t>
      </w:r>
      <w:proofErr w:type="spellEnd"/>
      <w:r w:rsidRPr="00A541CD">
        <w:rPr>
          <w:rFonts w:ascii="Times New Roman" w:hAnsi="Times New Roman" w:cs="Times New Roman"/>
          <w:b/>
          <w:bCs/>
          <w:iCs/>
          <w:sz w:val="22"/>
          <w:szCs w:val="24"/>
        </w:rPr>
        <w:t xml:space="preserve"> Ali</w:t>
      </w:r>
      <w:r w:rsidRPr="00A541CD">
        <w:rPr>
          <w:rFonts w:ascii="Times New Roman" w:hAnsi="Times New Roman" w:cs="Times New Roman"/>
          <w:iCs/>
          <w:sz w:val="22"/>
          <w:szCs w:val="24"/>
        </w:rPr>
        <w:t xml:space="preserve">, </w:t>
      </w:r>
      <w:r w:rsidRPr="00A541CD">
        <w:rPr>
          <w:rFonts w:ascii="Times New Roman" w:hAnsi="Times New Roman" w:cs="Times New Roman"/>
          <w:i/>
          <w:sz w:val="22"/>
          <w:szCs w:val="24"/>
        </w:rPr>
        <w:t>Vice</w:t>
      </w:r>
      <w:r w:rsidR="006D08CE">
        <w:rPr>
          <w:rFonts w:ascii="Times New Roman" w:hAnsi="Times New Roman" w:cs="Times New Roman"/>
          <w:i/>
          <w:sz w:val="22"/>
          <w:szCs w:val="24"/>
        </w:rPr>
        <w:t>-</w:t>
      </w:r>
      <w:r w:rsidRPr="00A541CD">
        <w:rPr>
          <w:rFonts w:ascii="Times New Roman" w:hAnsi="Times New Roman" w:cs="Times New Roman"/>
          <w:i/>
          <w:sz w:val="22"/>
          <w:szCs w:val="24"/>
        </w:rPr>
        <w:t xml:space="preserve">Chair (Technical), IEEE YP Bangladesh Section. </w:t>
      </w:r>
      <w:r w:rsidRPr="00A541CD">
        <w:rPr>
          <w:rFonts w:ascii="Times New Roman" w:hAnsi="Times New Roman" w:cs="Times New Roman"/>
          <w:iCs/>
          <w:sz w:val="22"/>
          <w:szCs w:val="24"/>
        </w:rPr>
        <w:t>He thanked the entire management team and committee members a</w:t>
      </w:r>
      <w:r w:rsidR="006D08CE">
        <w:rPr>
          <w:rFonts w:ascii="Times New Roman" w:hAnsi="Times New Roman" w:cs="Times New Roman"/>
          <w:iCs/>
          <w:sz w:val="22"/>
          <w:szCs w:val="24"/>
        </w:rPr>
        <w:t>nd volunteers, and executives for working hard</w:t>
      </w:r>
      <w:r w:rsidRPr="00A541CD">
        <w:rPr>
          <w:rFonts w:ascii="Times New Roman" w:hAnsi="Times New Roman" w:cs="Times New Roman"/>
          <w:iCs/>
          <w:sz w:val="22"/>
          <w:szCs w:val="24"/>
        </w:rPr>
        <w:t xml:space="preserve"> to make the event successful. He also provided an overview of the </w:t>
      </w:r>
      <w:r w:rsidR="006D08CE">
        <w:rPr>
          <w:rFonts w:ascii="Times New Roman" w:hAnsi="Times New Roman" w:cs="Times New Roman"/>
          <w:iCs/>
          <w:sz w:val="22"/>
          <w:szCs w:val="24"/>
        </w:rPr>
        <w:t>whol</w:t>
      </w:r>
      <w:r w:rsidRPr="00A541CD">
        <w:rPr>
          <w:rFonts w:ascii="Times New Roman" w:hAnsi="Times New Roman" w:cs="Times New Roman"/>
          <w:iCs/>
          <w:sz w:val="22"/>
          <w:szCs w:val="24"/>
        </w:rPr>
        <w:t xml:space="preserve">e event design and introduced all the </w:t>
      </w:r>
      <w:r w:rsidR="006D08CE">
        <w:rPr>
          <w:rFonts w:ascii="Times New Roman" w:hAnsi="Times New Roman" w:cs="Times New Roman"/>
          <w:iCs/>
          <w:sz w:val="22"/>
          <w:szCs w:val="24"/>
        </w:rPr>
        <w:t>event’s respected speakers</w:t>
      </w:r>
      <w:r w:rsidRPr="00A541CD">
        <w:rPr>
          <w:rFonts w:ascii="Times New Roman" w:hAnsi="Times New Roman" w:cs="Times New Roman"/>
          <w:iCs/>
          <w:sz w:val="22"/>
          <w:szCs w:val="24"/>
        </w:rPr>
        <w:t xml:space="preserve">. He then explained the significance and benefits of IEEE Membership and joining IEEE YP Affinity Group. Later, </w:t>
      </w:r>
      <w:r w:rsidRPr="00A541CD">
        <w:rPr>
          <w:rFonts w:ascii="Times New Roman" w:hAnsi="Times New Roman" w:cs="Times New Roman"/>
          <w:b/>
          <w:bCs/>
          <w:iCs/>
          <w:sz w:val="22"/>
          <w:szCs w:val="24"/>
        </w:rPr>
        <w:t>Prof. Celia Shahnaz</w:t>
      </w:r>
      <w:r w:rsidRPr="00A541CD">
        <w:rPr>
          <w:rFonts w:ascii="Times New Roman" w:hAnsi="Times New Roman" w:cs="Times New Roman"/>
          <w:iCs/>
          <w:sz w:val="22"/>
          <w:szCs w:val="24"/>
        </w:rPr>
        <w:t xml:space="preserve">, </w:t>
      </w:r>
      <w:r w:rsidR="00F66217" w:rsidRPr="00A541CD">
        <w:rPr>
          <w:rFonts w:ascii="Times New Roman" w:hAnsi="Times New Roman" w:cs="Times New Roman"/>
          <w:i/>
          <w:sz w:val="22"/>
          <w:szCs w:val="24"/>
        </w:rPr>
        <w:t>Ph.D. SMIEEE, FIEB;</w:t>
      </w:r>
      <w:r w:rsidRPr="00A541CD">
        <w:rPr>
          <w:rFonts w:ascii="Times New Roman" w:hAnsi="Times New Roman" w:cs="Times New Roman"/>
          <w:i/>
          <w:sz w:val="22"/>
          <w:szCs w:val="24"/>
        </w:rPr>
        <w:t xml:space="preserve"> Chair, IEEE Bangladesh Section, Chair, Women in SIGHT Working Group </w:t>
      </w:r>
      <w:r w:rsidR="00CB639F" w:rsidRPr="00A541CD">
        <w:rPr>
          <w:rFonts w:ascii="Times New Roman" w:hAnsi="Times New Roman" w:cs="Times New Roman"/>
          <w:sz w:val="22"/>
          <w:szCs w:val="24"/>
        </w:rPr>
        <w:t xml:space="preserve">took the screen. The speaker </w:t>
      </w:r>
      <w:r w:rsidR="000E0F4A" w:rsidRPr="00A541CD">
        <w:rPr>
          <w:rFonts w:ascii="Times New Roman" w:hAnsi="Times New Roman" w:cs="Times New Roman"/>
          <w:iCs/>
          <w:sz w:val="22"/>
          <w:szCs w:val="24"/>
        </w:rPr>
        <w:t xml:space="preserve">highlighted the mission and vision of the prestigious flagship event, IEEE STEP 2020. She also thanked the organizers for organizing such a big event </w:t>
      </w:r>
      <w:r w:rsidR="006D08CE">
        <w:rPr>
          <w:rFonts w:ascii="Times New Roman" w:hAnsi="Times New Roman" w:cs="Times New Roman"/>
          <w:iCs/>
          <w:sz w:val="22"/>
          <w:szCs w:val="24"/>
        </w:rPr>
        <w:t>by collaborating among the student branches and</w:t>
      </w:r>
      <w:r w:rsidR="000E0F4A" w:rsidRPr="00A541CD">
        <w:rPr>
          <w:rFonts w:ascii="Times New Roman" w:hAnsi="Times New Roman" w:cs="Times New Roman"/>
          <w:iCs/>
          <w:sz w:val="22"/>
          <w:szCs w:val="24"/>
        </w:rPr>
        <w:t xml:space="preserve"> arranging such an informative event for enthusiastic students. </w:t>
      </w:r>
    </w:p>
    <w:p w14:paraId="74599847" w14:textId="02558CA8" w:rsidR="000E0F4A" w:rsidRPr="00A541CD" w:rsidRDefault="00CB639F" w:rsidP="000E0F4A">
      <w:pPr>
        <w:spacing w:line="240" w:lineRule="auto"/>
        <w:ind w:left="0" w:firstLine="0"/>
        <w:rPr>
          <w:rFonts w:ascii="Times New Roman" w:hAnsi="Times New Roman" w:cs="Times New Roman"/>
          <w:iCs/>
          <w:sz w:val="22"/>
          <w:szCs w:val="24"/>
        </w:rPr>
      </w:pPr>
      <w:r w:rsidRPr="00A541CD">
        <w:rPr>
          <w:rFonts w:ascii="Times New Roman" w:hAnsi="Times New Roman" w:cs="Times New Roman"/>
          <w:iCs/>
          <w:sz w:val="22"/>
          <w:szCs w:val="24"/>
        </w:rPr>
        <w:t>The first session was introduced as</w:t>
      </w:r>
      <w:r w:rsidR="000E0F4A" w:rsidRPr="00A541CD">
        <w:rPr>
          <w:rFonts w:ascii="Times New Roman" w:hAnsi="Times New Roman" w:cs="Times New Roman"/>
          <w:iCs/>
          <w:sz w:val="22"/>
          <w:szCs w:val="24"/>
        </w:rPr>
        <w:t xml:space="preserve"> </w:t>
      </w:r>
      <w:r w:rsidR="000E0F4A" w:rsidRPr="00A541CD">
        <w:rPr>
          <w:rFonts w:ascii="Times New Roman" w:hAnsi="Times New Roman" w:cs="Times New Roman"/>
          <w:b/>
          <w:bCs/>
          <w:iCs/>
          <w:sz w:val="22"/>
          <w:szCs w:val="24"/>
        </w:rPr>
        <w:t>“Prospects of E-Learning Environment: Bridge Between Knowledge</w:t>
      </w:r>
      <w:r w:rsidR="006D08CE">
        <w:rPr>
          <w:rFonts w:ascii="Times New Roman" w:hAnsi="Times New Roman" w:cs="Times New Roman"/>
          <w:b/>
          <w:bCs/>
          <w:iCs/>
          <w:sz w:val="22"/>
          <w:szCs w:val="24"/>
        </w:rPr>
        <w:t>-</w:t>
      </w:r>
      <w:r w:rsidR="000E0F4A" w:rsidRPr="00A541CD">
        <w:rPr>
          <w:rFonts w:ascii="Times New Roman" w:hAnsi="Times New Roman" w:cs="Times New Roman"/>
          <w:b/>
          <w:bCs/>
          <w:iCs/>
          <w:sz w:val="22"/>
          <w:szCs w:val="24"/>
        </w:rPr>
        <w:t>based Education and Skill</w:t>
      </w:r>
      <w:r w:rsidR="006D08CE">
        <w:rPr>
          <w:rFonts w:ascii="Times New Roman" w:hAnsi="Times New Roman" w:cs="Times New Roman"/>
          <w:b/>
          <w:bCs/>
          <w:iCs/>
          <w:sz w:val="22"/>
          <w:szCs w:val="24"/>
        </w:rPr>
        <w:t>-</w:t>
      </w:r>
      <w:r w:rsidR="000E0F4A" w:rsidRPr="00A541CD">
        <w:rPr>
          <w:rFonts w:ascii="Times New Roman" w:hAnsi="Times New Roman" w:cs="Times New Roman"/>
          <w:b/>
          <w:bCs/>
          <w:iCs/>
          <w:sz w:val="22"/>
          <w:szCs w:val="24"/>
        </w:rPr>
        <w:t>based Profession</w:t>
      </w:r>
      <w:r w:rsidR="006D08CE">
        <w:rPr>
          <w:rFonts w:ascii="Times New Roman" w:hAnsi="Times New Roman" w:cs="Times New Roman"/>
          <w:b/>
          <w:bCs/>
          <w:iCs/>
          <w:sz w:val="22"/>
          <w:szCs w:val="24"/>
        </w:rPr>
        <w:t>,</w:t>
      </w:r>
      <w:r w:rsidR="000E0F4A" w:rsidRPr="00A541CD">
        <w:rPr>
          <w:rFonts w:ascii="Times New Roman" w:hAnsi="Times New Roman" w:cs="Times New Roman"/>
          <w:b/>
          <w:bCs/>
          <w:iCs/>
          <w:sz w:val="22"/>
          <w:szCs w:val="24"/>
        </w:rPr>
        <w:t xml:space="preserve">” </w:t>
      </w:r>
      <w:r w:rsidR="000E0F4A" w:rsidRPr="00A541CD">
        <w:rPr>
          <w:rFonts w:ascii="Times New Roman" w:hAnsi="Times New Roman" w:cs="Times New Roman"/>
          <w:iCs/>
          <w:sz w:val="22"/>
          <w:szCs w:val="24"/>
        </w:rPr>
        <w:t>initiated by</w:t>
      </w:r>
      <w:r w:rsidR="000E0F4A" w:rsidRPr="00A541CD">
        <w:rPr>
          <w:rFonts w:ascii="Times New Roman" w:hAnsi="Times New Roman" w:cs="Times New Roman"/>
          <w:b/>
          <w:bCs/>
          <w:iCs/>
          <w:sz w:val="22"/>
          <w:szCs w:val="24"/>
        </w:rPr>
        <w:t xml:space="preserve"> Muhammad </w:t>
      </w:r>
      <w:proofErr w:type="spellStart"/>
      <w:r w:rsidR="000E0F4A" w:rsidRPr="00A541CD">
        <w:rPr>
          <w:rFonts w:ascii="Times New Roman" w:hAnsi="Times New Roman" w:cs="Times New Roman"/>
          <w:b/>
          <w:bCs/>
          <w:iCs/>
          <w:sz w:val="22"/>
          <w:szCs w:val="24"/>
        </w:rPr>
        <w:t>Qasim</w:t>
      </w:r>
      <w:proofErr w:type="spellEnd"/>
      <w:r w:rsidR="000E0F4A" w:rsidRPr="00A541CD">
        <w:rPr>
          <w:rFonts w:ascii="Times New Roman" w:hAnsi="Times New Roman" w:cs="Times New Roman"/>
          <w:b/>
          <w:bCs/>
          <w:iCs/>
          <w:sz w:val="22"/>
          <w:szCs w:val="24"/>
        </w:rPr>
        <w:t xml:space="preserve"> Pasta, </w:t>
      </w:r>
      <w:r w:rsidR="000E0F4A" w:rsidRPr="00A541CD">
        <w:rPr>
          <w:rFonts w:ascii="Times New Roman" w:hAnsi="Times New Roman" w:cs="Times New Roman"/>
          <w:i/>
          <w:sz w:val="22"/>
          <w:szCs w:val="24"/>
        </w:rPr>
        <w:t xml:space="preserve">Assistant Professor, Usama Institute of Technology, Member, IEEE YP Karachi Section. </w:t>
      </w:r>
      <w:r w:rsidR="000E0F4A" w:rsidRPr="00A541CD">
        <w:rPr>
          <w:rFonts w:ascii="Times New Roman" w:hAnsi="Times New Roman" w:cs="Times New Roman"/>
          <w:iCs/>
          <w:sz w:val="22"/>
          <w:szCs w:val="24"/>
        </w:rPr>
        <w:t>The session was solely focused on explaining the advantages of e-learning along with all of the bright sides of e-learning and education. He portrayed the key points of knowledge-based education through E-Learning a</w:t>
      </w:r>
      <w:r w:rsidR="006D08CE">
        <w:rPr>
          <w:rFonts w:ascii="Times New Roman" w:hAnsi="Times New Roman" w:cs="Times New Roman"/>
          <w:iCs/>
          <w:sz w:val="22"/>
          <w:szCs w:val="24"/>
        </w:rPr>
        <w:t>nd hands-on-skills-</w:t>
      </w:r>
      <w:r w:rsidR="000E0F4A" w:rsidRPr="00A541CD">
        <w:rPr>
          <w:rFonts w:ascii="Times New Roman" w:hAnsi="Times New Roman" w:cs="Times New Roman"/>
          <w:iCs/>
          <w:sz w:val="22"/>
          <w:szCs w:val="24"/>
        </w:rPr>
        <w:t>based learning in online platforms. He al</w:t>
      </w:r>
      <w:r w:rsidR="002979CE" w:rsidRPr="00A541CD">
        <w:rPr>
          <w:rFonts w:ascii="Times New Roman" w:hAnsi="Times New Roman" w:cs="Times New Roman"/>
          <w:iCs/>
          <w:sz w:val="22"/>
          <w:szCs w:val="24"/>
        </w:rPr>
        <w:t xml:space="preserve">so encouraged </w:t>
      </w:r>
      <w:r w:rsidRPr="00A541CD">
        <w:rPr>
          <w:rFonts w:ascii="Times New Roman" w:hAnsi="Times New Roman" w:cs="Times New Roman"/>
          <w:iCs/>
          <w:sz w:val="22"/>
          <w:szCs w:val="24"/>
        </w:rPr>
        <w:t xml:space="preserve">the </w:t>
      </w:r>
      <w:r w:rsidR="002979CE" w:rsidRPr="00A541CD">
        <w:rPr>
          <w:rFonts w:ascii="Times New Roman" w:hAnsi="Times New Roman" w:cs="Times New Roman"/>
          <w:iCs/>
          <w:sz w:val="22"/>
          <w:szCs w:val="24"/>
        </w:rPr>
        <w:t xml:space="preserve">students to come forward with fresh and innovative ideas for sustainable development through e-learning. </w:t>
      </w:r>
      <w:r w:rsidR="000E0F4A" w:rsidRPr="00A541CD">
        <w:rPr>
          <w:rFonts w:ascii="Times New Roman" w:hAnsi="Times New Roman" w:cs="Times New Roman"/>
          <w:iCs/>
          <w:sz w:val="22"/>
          <w:szCs w:val="24"/>
        </w:rPr>
        <w:t xml:space="preserve"> </w:t>
      </w:r>
    </w:p>
    <w:p w14:paraId="729DE6D4" w14:textId="16127A6D" w:rsidR="004C4923" w:rsidRPr="00A541CD" w:rsidRDefault="004C4923" w:rsidP="004C4923">
      <w:pPr>
        <w:spacing w:line="240" w:lineRule="auto"/>
        <w:ind w:left="0" w:firstLine="0"/>
        <w:rPr>
          <w:rFonts w:ascii="Times New Roman" w:hAnsi="Times New Roman" w:cs="Times New Roman"/>
          <w:iCs/>
          <w:sz w:val="22"/>
          <w:szCs w:val="24"/>
        </w:rPr>
      </w:pPr>
      <w:r w:rsidRPr="00A541CD">
        <w:rPr>
          <w:rFonts w:ascii="Times New Roman" w:hAnsi="Times New Roman" w:cs="Times New Roman"/>
          <w:iCs/>
          <w:sz w:val="22"/>
          <w:szCs w:val="24"/>
        </w:rPr>
        <w:t>The second session w</w:t>
      </w:r>
      <w:r w:rsidR="00CB639F" w:rsidRPr="00A541CD">
        <w:rPr>
          <w:rFonts w:ascii="Times New Roman" w:hAnsi="Times New Roman" w:cs="Times New Roman"/>
          <w:iCs/>
          <w:sz w:val="22"/>
          <w:szCs w:val="24"/>
        </w:rPr>
        <w:t>as named</w:t>
      </w:r>
      <w:r w:rsidRPr="00A541CD">
        <w:rPr>
          <w:rFonts w:ascii="Times New Roman" w:hAnsi="Times New Roman" w:cs="Times New Roman"/>
          <w:iCs/>
          <w:sz w:val="22"/>
          <w:szCs w:val="24"/>
        </w:rPr>
        <w:t xml:space="preserve"> “</w:t>
      </w:r>
      <w:r w:rsidRPr="00A541CD">
        <w:rPr>
          <w:rFonts w:ascii="Times New Roman" w:hAnsi="Times New Roman" w:cs="Times New Roman"/>
          <w:b/>
          <w:bCs/>
          <w:iCs/>
          <w:sz w:val="22"/>
          <w:szCs w:val="24"/>
        </w:rPr>
        <w:t>Problem Solving Approaches in POST COVID Scenarios by Technologists</w:t>
      </w:r>
      <w:r w:rsidR="006D08CE">
        <w:rPr>
          <w:rFonts w:ascii="Times New Roman" w:hAnsi="Times New Roman" w:cs="Times New Roman"/>
          <w:b/>
          <w:bCs/>
          <w:iCs/>
          <w:sz w:val="22"/>
          <w:szCs w:val="24"/>
        </w:rPr>
        <w:t>,</w:t>
      </w:r>
      <w:r w:rsidRPr="00A541CD">
        <w:rPr>
          <w:rFonts w:ascii="Times New Roman" w:hAnsi="Times New Roman" w:cs="Times New Roman"/>
          <w:b/>
          <w:bCs/>
          <w:iCs/>
          <w:sz w:val="22"/>
          <w:szCs w:val="24"/>
        </w:rPr>
        <w:t>”</w:t>
      </w:r>
      <w:r w:rsidRPr="00A541CD">
        <w:rPr>
          <w:rFonts w:ascii="Times New Roman" w:hAnsi="Times New Roman" w:cs="Times New Roman"/>
          <w:iCs/>
          <w:sz w:val="22"/>
          <w:szCs w:val="24"/>
        </w:rPr>
        <w:t xml:space="preserve"> initiated by </w:t>
      </w:r>
      <w:r w:rsidRPr="00A541CD">
        <w:rPr>
          <w:rFonts w:ascii="Times New Roman" w:hAnsi="Times New Roman" w:cs="Times New Roman"/>
          <w:b/>
          <w:bCs/>
          <w:iCs/>
          <w:sz w:val="22"/>
          <w:szCs w:val="24"/>
        </w:rPr>
        <w:t>Sabyasachi Mukhopadhyay</w:t>
      </w:r>
      <w:r w:rsidRPr="00A541CD">
        <w:rPr>
          <w:rFonts w:ascii="Times New Roman" w:hAnsi="Times New Roman" w:cs="Times New Roman"/>
          <w:iCs/>
          <w:sz w:val="22"/>
          <w:szCs w:val="24"/>
        </w:rPr>
        <w:t xml:space="preserve">, </w:t>
      </w:r>
      <w:r w:rsidRPr="00A541CD">
        <w:rPr>
          <w:rFonts w:ascii="Times New Roman" w:hAnsi="Times New Roman" w:cs="Times New Roman"/>
          <w:i/>
          <w:sz w:val="22"/>
          <w:szCs w:val="24"/>
        </w:rPr>
        <w:t xml:space="preserve">Assistant Professor, Faculty of Analytics in PG Management Studies, BIMS Kolkata (Affiliated to MAKAUT), IEEE Kolkata Section. </w:t>
      </w:r>
      <w:r w:rsidRPr="00A541CD">
        <w:rPr>
          <w:rFonts w:ascii="Times New Roman" w:hAnsi="Times New Roman" w:cs="Times New Roman"/>
          <w:iCs/>
          <w:sz w:val="22"/>
          <w:szCs w:val="24"/>
        </w:rPr>
        <w:t>He talked about the organizing lists, user beneficiaries, breakthroughs, benefits</w:t>
      </w:r>
      <w:r w:rsidR="006D08CE">
        <w:rPr>
          <w:rFonts w:ascii="Times New Roman" w:hAnsi="Times New Roman" w:cs="Times New Roman"/>
          <w:iCs/>
          <w:sz w:val="22"/>
          <w:szCs w:val="24"/>
        </w:rPr>
        <w:t>,</w:t>
      </w:r>
      <w:r w:rsidRPr="00A541CD">
        <w:rPr>
          <w:rFonts w:ascii="Times New Roman" w:hAnsi="Times New Roman" w:cs="Times New Roman"/>
          <w:iCs/>
          <w:sz w:val="22"/>
          <w:szCs w:val="24"/>
        </w:rPr>
        <w:t xml:space="preserve"> and r</w:t>
      </w:r>
      <w:r w:rsidR="00CB639F" w:rsidRPr="00A541CD">
        <w:rPr>
          <w:rFonts w:ascii="Times New Roman" w:hAnsi="Times New Roman" w:cs="Times New Roman"/>
          <w:iCs/>
          <w:sz w:val="22"/>
          <w:szCs w:val="24"/>
        </w:rPr>
        <w:t>isks of today’s technologies. The speaker</w:t>
      </w:r>
      <w:r w:rsidRPr="00A541CD">
        <w:rPr>
          <w:rFonts w:ascii="Times New Roman" w:hAnsi="Times New Roman" w:cs="Times New Roman"/>
          <w:iCs/>
          <w:sz w:val="22"/>
          <w:szCs w:val="24"/>
        </w:rPr>
        <w:t xml:space="preserve"> also explained different prospectu</w:t>
      </w:r>
      <w:r w:rsidR="006D08CE">
        <w:rPr>
          <w:rFonts w:ascii="Times New Roman" w:hAnsi="Times New Roman" w:cs="Times New Roman"/>
          <w:iCs/>
          <w:sz w:val="22"/>
          <w:szCs w:val="24"/>
        </w:rPr>
        <w:t>se</w:t>
      </w:r>
      <w:r w:rsidRPr="00A541CD">
        <w:rPr>
          <w:rFonts w:ascii="Times New Roman" w:hAnsi="Times New Roman" w:cs="Times New Roman"/>
          <w:iCs/>
          <w:sz w:val="22"/>
          <w:szCs w:val="24"/>
        </w:rPr>
        <w:t>s like problem canvases, solution canvases, g</w:t>
      </w:r>
      <w:r w:rsidR="00FB6B78" w:rsidRPr="00A541CD">
        <w:rPr>
          <w:rFonts w:ascii="Times New Roman" w:hAnsi="Times New Roman" w:cs="Times New Roman"/>
          <w:iCs/>
          <w:sz w:val="22"/>
          <w:szCs w:val="24"/>
        </w:rPr>
        <w:t>rant charts</w:t>
      </w:r>
      <w:r w:rsidR="006D08CE">
        <w:rPr>
          <w:rFonts w:ascii="Times New Roman" w:hAnsi="Times New Roman" w:cs="Times New Roman"/>
          <w:iCs/>
          <w:sz w:val="22"/>
          <w:szCs w:val="24"/>
        </w:rPr>
        <w:t>,</w:t>
      </w:r>
      <w:r w:rsidR="00FB6B78" w:rsidRPr="00A541CD">
        <w:rPr>
          <w:rFonts w:ascii="Times New Roman" w:hAnsi="Times New Roman" w:cs="Times New Roman"/>
          <w:iCs/>
          <w:sz w:val="22"/>
          <w:szCs w:val="24"/>
        </w:rPr>
        <w:t xml:space="preserve"> and many more. Lastly</w:t>
      </w:r>
      <w:r w:rsidRPr="00A541CD">
        <w:rPr>
          <w:rFonts w:ascii="Times New Roman" w:hAnsi="Times New Roman" w:cs="Times New Roman"/>
          <w:iCs/>
          <w:sz w:val="22"/>
          <w:szCs w:val="24"/>
        </w:rPr>
        <w:t>, he explained the organizing lists, user beneficiaries, breakthroughs, benefits</w:t>
      </w:r>
      <w:r w:rsidR="006D08CE">
        <w:rPr>
          <w:rFonts w:ascii="Times New Roman" w:hAnsi="Times New Roman" w:cs="Times New Roman"/>
          <w:iCs/>
          <w:sz w:val="22"/>
          <w:szCs w:val="24"/>
        </w:rPr>
        <w:t>,</w:t>
      </w:r>
      <w:r w:rsidRPr="00A541CD">
        <w:rPr>
          <w:rFonts w:ascii="Times New Roman" w:hAnsi="Times New Roman" w:cs="Times New Roman"/>
          <w:iCs/>
          <w:sz w:val="22"/>
          <w:szCs w:val="24"/>
        </w:rPr>
        <w:t xml:space="preserve"> and risks of today’s technologies</w:t>
      </w:r>
      <w:r w:rsidR="006D08CE">
        <w:rPr>
          <w:rFonts w:ascii="Times New Roman" w:hAnsi="Times New Roman" w:cs="Times New Roman"/>
          <w:iCs/>
          <w:sz w:val="22"/>
          <w:szCs w:val="24"/>
        </w:rPr>
        <w:t>,</w:t>
      </w:r>
      <w:r w:rsidRPr="00A541CD">
        <w:rPr>
          <w:rFonts w:ascii="Times New Roman" w:hAnsi="Times New Roman" w:cs="Times New Roman"/>
          <w:iCs/>
          <w:sz w:val="22"/>
          <w:szCs w:val="24"/>
        </w:rPr>
        <w:t xml:space="preserve"> a</w:t>
      </w:r>
      <w:r w:rsidR="006D08CE">
        <w:rPr>
          <w:rFonts w:ascii="Times New Roman" w:hAnsi="Times New Roman" w:cs="Times New Roman"/>
          <w:iCs/>
          <w:sz w:val="22"/>
          <w:szCs w:val="24"/>
        </w:rPr>
        <w:t>nd</w:t>
      </w:r>
      <w:r w:rsidRPr="00A541CD">
        <w:rPr>
          <w:rFonts w:ascii="Times New Roman" w:hAnsi="Times New Roman" w:cs="Times New Roman"/>
          <w:iCs/>
          <w:sz w:val="22"/>
          <w:szCs w:val="24"/>
        </w:rPr>
        <w:t xml:space="preserve"> the </w:t>
      </w:r>
      <w:r w:rsidR="006D08CE">
        <w:rPr>
          <w:rFonts w:ascii="Times New Roman" w:hAnsi="Times New Roman" w:cs="Times New Roman"/>
          <w:iCs/>
          <w:sz w:val="22"/>
          <w:szCs w:val="24"/>
        </w:rPr>
        <w:t>research projects’ cost-effectivenes</w:t>
      </w:r>
      <w:r w:rsidR="00FB6B78" w:rsidRPr="00A541CD">
        <w:rPr>
          <w:rFonts w:ascii="Times New Roman" w:hAnsi="Times New Roman" w:cs="Times New Roman"/>
          <w:iCs/>
          <w:sz w:val="22"/>
          <w:szCs w:val="24"/>
        </w:rPr>
        <w:t>s</w:t>
      </w:r>
      <w:r w:rsidRPr="00A541CD">
        <w:rPr>
          <w:rFonts w:ascii="Times New Roman" w:hAnsi="Times New Roman" w:cs="Times New Roman"/>
          <w:iCs/>
          <w:sz w:val="22"/>
          <w:szCs w:val="24"/>
        </w:rPr>
        <w:t xml:space="preserve">. </w:t>
      </w:r>
    </w:p>
    <w:p w14:paraId="205454EA" w14:textId="516F67BE" w:rsidR="002B36AF" w:rsidRPr="00A541CD" w:rsidRDefault="002B36AF" w:rsidP="00071B90">
      <w:pPr>
        <w:spacing w:line="240" w:lineRule="auto"/>
        <w:ind w:left="0" w:firstLine="0"/>
        <w:rPr>
          <w:rFonts w:ascii="Times New Roman" w:hAnsi="Times New Roman" w:cs="Times New Roman"/>
          <w:iCs/>
          <w:sz w:val="22"/>
          <w:szCs w:val="24"/>
        </w:rPr>
      </w:pPr>
      <w:r w:rsidRPr="00A541CD">
        <w:rPr>
          <w:rFonts w:ascii="Times New Roman" w:hAnsi="Times New Roman" w:cs="Times New Roman"/>
          <w:iCs/>
          <w:sz w:val="22"/>
          <w:szCs w:val="24"/>
        </w:rPr>
        <w:t xml:space="preserve">The third session was entitled </w:t>
      </w:r>
      <w:r w:rsidRPr="00A541CD">
        <w:rPr>
          <w:rFonts w:ascii="Times New Roman" w:hAnsi="Times New Roman" w:cs="Times New Roman"/>
          <w:b/>
          <w:bCs/>
          <w:iCs/>
          <w:sz w:val="22"/>
          <w:szCs w:val="24"/>
        </w:rPr>
        <w:t xml:space="preserve">“An insight into the prospects of E-Learning Environment: “Bridge between knowledge-based Education and skills-based Profession” </w:t>
      </w:r>
      <w:r w:rsidRPr="00A541CD">
        <w:rPr>
          <w:rFonts w:ascii="Times New Roman" w:hAnsi="Times New Roman" w:cs="Times New Roman"/>
          <w:iCs/>
          <w:sz w:val="22"/>
          <w:szCs w:val="24"/>
        </w:rPr>
        <w:t xml:space="preserve">initiated by </w:t>
      </w:r>
      <w:r w:rsidRPr="00A541CD">
        <w:rPr>
          <w:rFonts w:ascii="Times New Roman" w:hAnsi="Times New Roman" w:cs="Times New Roman"/>
          <w:b/>
          <w:bCs/>
          <w:iCs/>
          <w:sz w:val="22"/>
          <w:szCs w:val="24"/>
        </w:rPr>
        <w:t>Dr. M A Jabber</w:t>
      </w:r>
      <w:r w:rsidRPr="00A541CD">
        <w:rPr>
          <w:rFonts w:ascii="Times New Roman" w:hAnsi="Times New Roman" w:cs="Times New Roman"/>
          <w:iCs/>
          <w:sz w:val="22"/>
          <w:szCs w:val="24"/>
        </w:rPr>
        <w:t xml:space="preserve">, </w:t>
      </w:r>
      <w:r w:rsidRPr="00A541CD">
        <w:rPr>
          <w:rFonts w:ascii="Times New Roman" w:hAnsi="Times New Roman" w:cs="Times New Roman"/>
          <w:i/>
          <w:sz w:val="22"/>
          <w:szCs w:val="24"/>
        </w:rPr>
        <w:t xml:space="preserve">Professor, Vardhaman College of Engineering, Vice Chair, IEEE Hyderabad CS Chapter. </w:t>
      </w:r>
      <w:r w:rsidRPr="00A541CD">
        <w:rPr>
          <w:rFonts w:ascii="Times New Roman" w:hAnsi="Times New Roman" w:cs="Times New Roman"/>
          <w:iCs/>
          <w:sz w:val="22"/>
          <w:szCs w:val="24"/>
        </w:rPr>
        <w:t>He explained the classical approach of education on knowledge transmission, development of learning theories</w:t>
      </w:r>
      <w:r w:rsidR="00197577" w:rsidRPr="00A541CD">
        <w:rPr>
          <w:rFonts w:ascii="Times New Roman" w:hAnsi="Times New Roman" w:cs="Times New Roman"/>
          <w:iCs/>
          <w:sz w:val="22"/>
          <w:szCs w:val="24"/>
        </w:rPr>
        <w:t xml:space="preserve"> and m</w:t>
      </w:r>
      <w:r w:rsidRPr="00A541CD">
        <w:rPr>
          <w:rFonts w:ascii="Times New Roman" w:hAnsi="Times New Roman" w:cs="Times New Roman"/>
          <w:iCs/>
          <w:sz w:val="22"/>
          <w:szCs w:val="24"/>
        </w:rPr>
        <w:t>entioned the four revolutions</w:t>
      </w:r>
      <w:r w:rsidR="006D08CE">
        <w:rPr>
          <w:rFonts w:ascii="Times New Roman" w:hAnsi="Times New Roman" w:cs="Times New Roman"/>
          <w:iCs/>
          <w:sz w:val="22"/>
          <w:szCs w:val="24"/>
        </w:rPr>
        <w:t>,</w:t>
      </w:r>
      <w:r w:rsidRPr="00A541CD">
        <w:rPr>
          <w:rFonts w:ascii="Times New Roman" w:hAnsi="Times New Roman" w:cs="Times New Roman"/>
          <w:iCs/>
          <w:sz w:val="22"/>
          <w:szCs w:val="24"/>
        </w:rPr>
        <w:t xml:space="preserve"> i.e.</w:t>
      </w:r>
      <w:r w:rsidR="006D08CE">
        <w:rPr>
          <w:rFonts w:ascii="Times New Roman" w:hAnsi="Times New Roman" w:cs="Times New Roman"/>
          <w:iCs/>
          <w:sz w:val="22"/>
          <w:szCs w:val="24"/>
        </w:rPr>
        <w:t>,</w:t>
      </w:r>
      <w:r w:rsidRPr="00A541CD">
        <w:rPr>
          <w:rFonts w:ascii="Times New Roman" w:hAnsi="Times New Roman" w:cs="Times New Roman"/>
          <w:iCs/>
          <w:sz w:val="22"/>
          <w:szCs w:val="24"/>
        </w:rPr>
        <w:t xml:space="preserve"> </w:t>
      </w:r>
      <w:r w:rsidR="006D08CE">
        <w:rPr>
          <w:rFonts w:ascii="Times New Roman" w:hAnsi="Times New Roman" w:cs="Times New Roman"/>
          <w:iCs/>
          <w:sz w:val="22"/>
          <w:szCs w:val="24"/>
        </w:rPr>
        <w:t xml:space="preserve">the </w:t>
      </w:r>
      <w:r w:rsidRPr="00A541CD">
        <w:rPr>
          <w:rFonts w:ascii="Times New Roman" w:hAnsi="Times New Roman" w:cs="Times New Roman"/>
          <w:iCs/>
          <w:sz w:val="22"/>
          <w:szCs w:val="24"/>
        </w:rPr>
        <w:t xml:space="preserve">invention of reading and writing, </w:t>
      </w:r>
      <w:r w:rsidR="006D08CE">
        <w:rPr>
          <w:rFonts w:ascii="Times New Roman" w:hAnsi="Times New Roman" w:cs="Times New Roman"/>
          <w:iCs/>
          <w:sz w:val="22"/>
          <w:szCs w:val="24"/>
        </w:rPr>
        <w:t xml:space="preserve">the </w:t>
      </w:r>
      <w:r w:rsidRPr="00A541CD">
        <w:rPr>
          <w:rFonts w:ascii="Times New Roman" w:hAnsi="Times New Roman" w:cs="Times New Roman"/>
          <w:iCs/>
          <w:sz w:val="22"/>
          <w:szCs w:val="24"/>
        </w:rPr>
        <w:t>emergence of the profession, development of technology</w:t>
      </w:r>
      <w:r w:rsidR="006D08CE">
        <w:rPr>
          <w:rFonts w:ascii="Times New Roman" w:hAnsi="Times New Roman" w:cs="Times New Roman"/>
          <w:iCs/>
          <w:sz w:val="22"/>
          <w:szCs w:val="24"/>
        </w:rPr>
        <w:t>,</w:t>
      </w:r>
      <w:r w:rsidRPr="00A541CD">
        <w:rPr>
          <w:rFonts w:ascii="Times New Roman" w:hAnsi="Times New Roman" w:cs="Times New Roman"/>
          <w:iCs/>
          <w:sz w:val="22"/>
          <w:szCs w:val="24"/>
        </w:rPr>
        <w:t xml:space="preserve"> and finally</w:t>
      </w:r>
      <w:r w:rsidR="006D08CE">
        <w:rPr>
          <w:rFonts w:ascii="Times New Roman" w:hAnsi="Times New Roman" w:cs="Times New Roman"/>
          <w:iCs/>
          <w:sz w:val="22"/>
          <w:szCs w:val="24"/>
        </w:rPr>
        <w:t>,</w:t>
      </w:r>
      <w:r w:rsidRPr="00A541CD">
        <w:rPr>
          <w:rFonts w:ascii="Times New Roman" w:hAnsi="Times New Roman" w:cs="Times New Roman"/>
          <w:iCs/>
          <w:sz w:val="22"/>
          <w:szCs w:val="24"/>
        </w:rPr>
        <w:t xml:space="preserve"> </w:t>
      </w:r>
      <w:r w:rsidR="006D08CE">
        <w:rPr>
          <w:rFonts w:ascii="Times New Roman" w:hAnsi="Times New Roman" w:cs="Times New Roman"/>
          <w:iCs/>
          <w:sz w:val="22"/>
          <w:szCs w:val="24"/>
        </w:rPr>
        <w:t xml:space="preserve">the </w:t>
      </w:r>
      <w:r w:rsidRPr="00A541CD">
        <w:rPr>
          <w:rFonts w:ascii="Times New Roman" w:hAnsi="Times New Roman" w:cs="Times New Roman"/>
          <w:iCs/>
          <w:sz w:val="22"/>
          <w:szCs w:val="24"/>
        </w:rPr>
        <w:t>development of electronic technology.</w:t>
      </w:r>
      <w:r w:rsidR="00197577" w:rsidRPr="00A541CD">
        <w:rPr>
          <w:rFonts w:ascii="Times New Roman" w:hAnsi="Times New Roman" w:cs="Times New Roman"/>
          <w:iCs/>
          <w:sz w:val="22"/>
          <w:szCs w:val="24"/>
        </w:rPr>
        <w:t xml:space="preserve"> </w:t>
      </w:r>
      <w:r w:rsidR="00071B90" w:rsidRPr="00A541CD">
        <w:rPr>
          <w:rFonts w:ascii="Times New Roman" w:hAnsi="Times New Roman" w:cs="Times New Roman"/>
          <w:iCs/>
          <w:sz w:val="22"/>
          <w:szCs w:val="24"/>
        </w:rPr>
        <w:t>He provided the types of E-Learning such as Web</w:t>
      </w:r>
      <w:r w:rsidR="006D08CE">
        <w:rPr>
          <w:rFonts w:ascii="Times New Roman" w:hAnsi="Times New Roman" w:cs="Times New Roman"/>
          <w:iCs/>
          <w:sz w:val="22"/>
          <w:szCs w:val="24"/>
        </w:rPr>
        <w:t>-based training, Supported online learnings, Informal E-learning, etc</w:t>
      </w:r>
      <w:r w:rsidR="00071B90" w:rsidRPr="00A541CD">
        <w:rPr>
          <w:rFonts w:ascii="Times New Roman" w:hAnsi="Times New Roman" w:cs="Times New Roman"/>
          <w:iCs/>
          <w:sz w:val="22"/>
          <w:szCs w:val="24"/>
        </w:rPr>
        <w:t xml:space="preserve">. </w:t>
      </w:r>
      <w:r w:rsidR="006D08CE">
        <w:rPr>
          <w:rFonts w:ascii="Times New Roman" w:hAnsi="Times New Roman" w:cs="Times New Roman"/>
          <w:iCs/>
          <w:sz w:val="22"/>
          <w:szCs w:val="24"/>
        </w:rPr>
        <w:t>He also emphasized the benefits of E-Learning that included, uniformity of delivery of training, achieving cost reductions, and</w:t>
      </w:r>
      <w:r w:rsidR="00071B90" w:rsidRPr="00A541CD">
        <w:rPr>
          <w:rFonts w:ascii="Times New Roman" w:hAnsi="Times New Roman" w:cs="Times New Roman"/>
          <w:iCs/>
          <w:sz w:val="22"/>
          <w:szCs w:val="24"/>
        </w:rPr>
        <w:t xml:space="preserve"> log or track learning activities.</w:t>
      </w:r>
    </w:p>
    <w:p w14:paraId="5037830B" w14:textId="46E329B7" w:rsidR="00A329EE" w:rsidRPr="00A541CD" w:rsidRDefault="00E23A9C" w:rsidP="006E7C62">
      <w:pPr>
        <w:spacing w:line="240" w:lineRule="auto"/>
        <w:ind w:left="0" w:firstLine="0"/>
        <w:rPr>
          <w:rFonts w:ascii="Times New Roman" w:hAnsi="Times New Roman" w:cs="Times New Roman"/>
          <w:iCs/>
          <w:sz w:val="22"/>
          <w:szCs w:val="24"/>
        </w:rPr>
      </w:pPr>
      <w:r w:rsidRPr="00A541CD">
        <w:rPr>
          <w:rFonts w:ascii="Times New Roman" w:hAnsi="Times New Roman" w:cs="Times New Roman"/>
          <w:iCs/>
          <w:sz w:val="22"/>
          <w:szCs w:val="24"/>
        </w:rPr>
        <w:t xml:space="preserve">The </w:t>
      </w:r>
      <w:r w:rsidR="00B06685" w:rsidRPr="00A541CD">
        <w:rPr>
          <w:rFonts w:ascii="Times New Roman" w:hAnsi="Times New Roman" w:cs="Times New Roman"/>
          <w:iCs/>
          <w:sz w:val="22"/>
          <w:szCs w:val="24"/>
        </w:rPr>
        <w:t>fourth</w:t>
      </w:r>
      <w:r w:rsidRPr="00A541CD">
        <w:rPr>
          <w:rFonts w:ascii="Times New Roman" w:hAnsi="Times New Roman" w:cs="Times New Roman"/>
          <w:iCs/>
          <w:sz w:val="22"/>
          <w:szCs w:val="24"/>
        </w:rPr>
        <w:t xml:space="preserve"> session was entitled </w:t>
      </w:r>
      <w:r w:rsidRPr="00A541CD">
        <w:rPr>
          <w:rFonts w:ascii="Times New Roman" w:hAnsi="Times New Roman" w:cs="Times New Roman"/>
          <w:b/>
          <w:bCs/>
          <w:iCs/>
          <w:sz w:val="22"/>
          <w:szCs w:val="24"/>
        </w:rPr>
        <w:t>“Sustainable Energy Development application of Artificial Intelligence in Hydropower Plant and role of IoT to avoid spreading of COVID-19</w:t>
      </w:r>
      <w:r w:rsidR="006D08CE">
        <w:rPr>
          <w:rFonts w:ascii="Times New Roman" w:hAnsi="Times New Roman" w:cs="Times New Roman"/>
          <w:b/>
          <w:bCs/>
          <w:iCs/>
          <w:sz w:val="22"/>
          <w:szCs w:val="24"/>
        </w:rPr>
        <w:t>,</w:t>
      </w:r>
      <w:r w:rsidRPr="00A541CD">
        <w:rPr>
          <w:rFonts w:ascii="Times New Roman" w:hAnsi="Times New Roman" w:cs="Times New Roman"/>
          <w:b/>
          <w:bCs/>
          <w:iCs/>
          <w:sz w:val="22"/>
          <w:szCs w:val="24"/>
        </w:rPr>
        <w:t>”</w:t>
      </w:r>
      <w:r w:rsidRPr="00A541CD">
        <w:rPr>
          <w:rFonts w:ascii="Times New Roman" w:hAnsi="Times New Roman" w:cs="Times New Roman"/>
          <w:iCs/>
          <w:sz w:val="22"/>
          <w:szCs w:val="24"/>
        </w:rPr>
        <w:t xml:space="preserve"> which was initiated by </w:t>
      </w:r>
      <w:r w:rsidRPr="00A541CD">
        <w:rPr>
          <w:rFonts w:ascii="Times New Roman" w:hAnsi="Times New Roman" w:cs="Times New Roman"/>
          <w:b/>
          <w:bCs/>
          <w:iCs/>
          <w:sz w:val="22"/>
          <w:szCs w:val="24"/>
        </w:rPr>
        <w:t>Krishna Kumar</w:t>
      </w:r>
      <w:r w:rsidRPr="00A541CD">
        <w:rPr>
          <w:rFonts w:ascii="Times New Roman" w:hAnsi="Times New Roman" w:cs="Times New Roman"/>
          <w:iCs/>
          <w:sz w:val="22"/>
          <w:szCs w:val="24"/>
        </w:rPr>
        <w:t xml:space="preserve">, </w:t>
      </w:r>
      <w:r w:rsidRPr="00A541CD">
        <w:rPr>
          <w:rFonts w:ascii="Times New Roman" w:hAnsi="Times New Roman" w:cs="Times New Roman"/>
          <w:i/>
          <w:sz w:val="22"/>
          <w:szCs w:val="24"/>
        </w:rPr>
        <w:t xml:space="preserve">Research and Development Engineer, UJVN Ltd., Uttarakhand Research Scholar, IIT Roorkee. </w:t>
      </w:r>
      <w:r w:rsidR="006E7C62" w:rsidRPr="00A541CD">
        <w:rPr>
          <w:rFonts w:ascii="Times New Roman" w:hAnsi="Times New Roman" w:cs="Times New Roman"/>
          <w:iCs/>
          <w:sz w:val="22"/>
          <w:szCs w:val="24"/>
        </w:rPr>
        <w:t xml:space="preserve">He portrayed the typical </w:t>
      </w:r>
      <w:r w:rsidR="006E7C62" w:rsidRPr="00A541CD">
        <w:rPr>
          <w:rFonts w:ascii="Times New Roman" w:hAnsi="Times New Roman" w:cs="Times New Roman"/>
          <w:iCs/>
          <w:sz w:val="22"/>
          <w:szCs w:val="24"/>
        </w:rPr>
        <w:lastRenderedPageBreak/>
        <w:t>structure of a hydroelectric power plant and talked about the barriers of hydropower development a</w:t>
      </w:r>
      <w:r w:rsidR="006D08CE">
        <w:rPr>
          <w:rFonts w:ascii="Times New Roman" w:hAnsi="Times New Roman" w:cs="Times New Roman"/>
          <w:iCs/>
          <w:sz w:val="22"/>
          <w:szCs w:val="24"/>
        </w:rPr>
        <w:t>nd</w:t>
      </w:r>
      <w:r w:rsidR="006E7C62" w:rsidRPr="00A541CD">
        <w:rPr>
          <w:rFonts w:ascii="Times New Roman" w:hAnsi="Times New Roman" w:cs="Times New Roman"/>
          <w:iCs/>
          <w:sz w:val="22"/>
          <w:szCs w:val="24"/>
        </w:rPr>
        <w:t xml:space="preserve"> the issues of operating a hydropower plant. He then proposed an IoT architectural model to avoid COVID-19 in hydropower plants a</w:t>
      </w:r>
      <w:r w:rsidR="006D08CE">
        <w:rPr>
          <w:rFonts w:ascii="Times New Roman" w:hAnsi="Times New Roman" w:cs="Times New Roman"/>
          <w:iCs/>
          <w:sz w:val="22"/>
          <w:szCs w:val="24"/>
        </w:rPr>
        <w:t>nd</w:t>
      </w:r>
      <w:r w:rsidR="006E7C62" w:rsidRPr="00A541CD">
        <w:rPr>
          <w:rFonts w:ascii="Times New Roman" w:hAnsi="Times New Roman" w:cs="Times New Roman"/>
          <w:iCs/>
          <w:sz w:val="22"/>
          <w:szCs w:val="24"/>
        </w:rPr>
        <w:t xml:space="preserve"> the benefits and economic impact of Hydroelectric power plants.</w:t>
      </w:r>
    </w:p>
    <w:p w14:paraId="347CA479" w14:textId="30EAEA7B" w:rsidR="004B217F" w:rsidRPr="00A541CD" w:rsidRDefault="00FB6B78" w:rsidP="004B217F">
      <w:pPr>
        <w:spacing w:line="240" w:lineRule="auto"/>
        <w:ind w:left="0" w:firstLine="0"/>
        <w:rPr>
          <w:rFonts w:ascii="Times New Roman" w:hAnsi="Times New Roman" w:cs="Times New Roman"/>
          <w:iCs/>
          <w:sz w:val="22"/>
          <w:szCs w:val="24"/>
        </w:rPr>
      </w:pPr>
      <w:r w:rsidRPr="00A541CD">
        <w:rPr>
          <w:rFonts w:ascii="Times New Roman" w:hAnsi="Times New Roman" w:cs="Times New Roman"/>
          <w:iCs/>
          <w:sz w:val="22"/>
          <w:szCs w:val="24"/>
        </w:rPr>
        <w:t>The fifth session was described as</w:t>
      </w:r>
      <w:r w:rsidR="004B217F" w:rsidRPr="00A541CD">
        <w:rPr>
          <w:rFonts w:ascii="Times New Roman" w:hAnsi="Times New Roman" w:cs="Times New Roman"/>
          <w:iCs/>
          <w:sz w:val="22"/>
          <w:szCs w:val="24"/>
        </w:rPr>
        <w:t xml:space="preserve"> </w:t>
      </w:r>
      <w:r w:rsidR="004B217F" w:rsidRPr="00A541CD">
        <w:rPr>
          <w:rFonts w:ascii="Times New Roman" w:hAnsi="Times New Roman" w:cs="Times New Roman"/>
          <w:b/>
          <w:bCs/>
          <w:iCs/>
          <w:sz w:val="22"/>
          <w:szCs w:val="24"/>
        </w:rPr>
        <w:t>“Sustainable Future: Coping with Post-Pandemic World</w:t>
      </w:r>
      <w:r w:rsidR="006D08CE">
        <w:rPr>
          <w:rFonts w:ascii="Times New Roman" w:hAnsi="Times New Roman" w:cs="Times New Roman"/>
          <w:b/>
          <w:bCs/>
          <w:iCs/>
          <w:sz w:val="22"/>
          <w:szCs w:val="24"/>
        </w:rPr>
        <w:t>,</w:t>
      </w:r>
      <w:r w:rsidR="004B217F" w:rsidRPr="00A541CD">
        <w:rPr>
          <w:rFonts w:ascii="Times New Roman" w:hAnsi="Times New Roman" w:cs="Times New Roman"/>
          <w:b/>
          <w:bCs/>
          <w:iCs/>
          <w:sz w:val="22"/>
          <w:szCs w:val="24"/>
        </w:rPr>
        <w:t xml:space="preserve">” </w:t>
      </w:r>
      <w:r w:rsidR="004B217F" w:rsidRPr="00A541CD">
        <w:rPr>
          <w:rFonts w:ascii="Times New Roman" w:hAnsi="Times New Roman" w:cs="Times New Roman"/>
          <w:iCs/>
          <w:sz w:val="22"/>
          <w:szCs w:val="24"/>
        </w:rPr>
        <w:t xml:space="preserve">which was initiated by </w:t>
      </w:r>
      <w:r w:rsidR="004B217F" w:rsidRPr="00A541CD">
        <w:rPr>
          <w:rFonts w:ascii="Times New Roman" w:hAnsi="Times New Roman" w:cs="Times New Roman"/>
          <w:b/>
          <w:bCs/>
          <w:iCs/>
          <w:sz w:val="22"/>
          <w:szCs w:val="24"/>
        </w:rPr>
        <w:t>Zafir Shafiee Chowdhury,</w:t>
      </w:r>
      <w:r w:rsidR="004B217F" w:rsidRPr="00A541CD">
        <w:rPr>
          <w:rFonts w:ascii="Times New Roman" w:hAnsi="Times New Roman" w:cs="Times New Roman"/>
          <w:iCs/>
          <w:sz w:val="22"/>
          <w:szCs w:val="24"/>
        </w:rPr>
        <w:t xml:space="preserve"> </w:t>
      </w:r>
      <w:r w:rsidR="004B217F" w:rsidRPr="00A541CD">
        <w:rPr>
          <w:rFonts w:ascii="Times New Roman" w:hAnsi="Times New Roman" w:cs="Times New Roman"/>
          <w:i/>
          <w:sz w:val="22"/>
          <w:szCs w:val="24"/>
        </w:rPr>
        <w:t xml:space="preserve">Co-founder, Bondstein Technologies, Co-founder, Singularity Limited, IEEE Bangladesh Section. </w:t>
      </w:r>
      <w:r w:rsidR="004B217F" w:rsidRPr="00A541CD">
        <w:rPr>
          <w:rFonts w:ascii="Times New Roman" w:hAnsi="Times New Roman" w:cs="Times New Roman"/>
          <w:iCs/>
          <w:sz w:val="22"/>
          <w:szCs w:val="24"/>
        </w:rPr>
        <w:t>He provided a brief idea regarding the sectors that mostly sensor industries will be highly impactful and be revolutionary</w:t>
      </w:r>
      <w:r w:rsidR="006D08CE">
        <w:rPr>
          <w:rFonts w:ascii="Times New Roman" w:hAnsi="Times New Roman" w:cs="Times New Roman"/>
          <w:iCs/>
          <w:sz w:val="22"/>
          <w:szCs w:val="24"/>
        </w:rPr>
        <w:t xml:space="preserve">. He mentioned a narrowband IoT Technology named </w:t>
      </w:r>
      <w:proofErr w:type="spellStart"/>
      <w:r w:rsidR="006D08CE">
        <w:rPr>
          <w:rFonts w:ascii="Times New Roman" w:hAnsi="Times New Roman" w:cs="Times New Roman"/>
          <w:iCs/>
          <w:sz w:val="22"/>
          <w:szCs w:val="24"/>
        </w:rPr>
        <w:t>Lorawan</w:t>
      </w:r>
      <w:proofErr w:type="spellEnd"/>
      <w:r w:rsidR="006D08CE">
        <w:rPr>
          <w:rFonts w:ascii="Times New Roman" w:hAnsi="Times New Roman" w:cs="Times New Roman"/>
          <w:iCs/>
          <w:sz w:val="22"/>
          <w:szCs w:val="24"/>
        </w:rPr>
        <w:t>, a NB-IoT, which will create massive impacts soon</w:t>
      </w:r>
      <w:r w:rsidR="004B217F" w:rsidRPr="00A541CD">
        <w:rPr>
          <w:rFonts w:ascii="Times New Roman" w:hAnsi="Times New Roman" w:cs="Times New Roman"/>
          <w:iCs/>
          <w:sz w:val="22"/>
          <w:szCs w:val="24"/>
        </w:rPr>
        <w:t>.</w:t>
      </w:r>
      <w:r w:rsidR="005357E5" w:rsidRPr="00A541CD">
        <w:rPr>
          <w:rFonts w:ascii="Times New Roman" w:hAnsi="Times New Roman" w:cs="Times New Roman"/>
          <w:iCs/>
          <w:sz w:val="22"/>
          <w:szCs w:val="24"/>
        </w:rPr>
        <w:t xml:space="preserve"> </w:t>
      </w:r>
    </w:p>
    <w:p w14:paraId="698DE7F5" w14:textId="541F718D" w:rsidR="005357E5" w:rsidRPr="00A541CD" w:rsidRDefault="005357E5" w:rsidP="005357E5">
      <w:pPr>
        <w:spacing w:line="240" w:lineRule="auto"/>
        <w:ind w:left="0" w:firstLine="0"/>
        <w:rPr>
          <w:rFonts w:ascii="Times New Roman" w:hAnsi="Times New Roman" w:cs="Times New Roman"/>
          <w:iCs/>
          <w:sz w:val="22"/>
          <w:szCs w:val="24"/>
        </w:rPr>
      </w:pPr>
      <w:r w:rsidRPr="00A541CD">
        <w:rPr>
          <w:rFonts w:ascii="Times New Roman" w:hAnsi="Times New Roman" w:cs="Times New Roman"/>
          <w:iCs/>
          <w:sz w:val="22"/>
          <w:szCs w:val="24"/>
        </w:rPr>
        <w:t xml:space="preserve">The sixth session was entitled </w:t>
      </w:r>
      <w:r w:rsidR="006D08CE">
        <w:rPr>
          <w:rFonts w:ascii="Times New Roman" w:hAnsi="Times New Roman" w:cs="Times New Roman"/>
          <w:iCs/>
          <w:sz w:val="22"/>
          <w:szCs w:val="24"/>
        </w:rPr>
        <w:t>“IoT Prospects of E-Learning in Education and Skills Enhancement Trainings,”</w:t>
      </w:r>
      <w:r w:rsidRPr="00A541CD">
        <w:rPr>
          <w:rFonts w:ascii="Times New Roman" w:hAnsi="Times New Roman" w:cs="Times New Roman"/>
          <w:iCs/>
          <w:sz w:val="22"/>
          <w:szCs w:val="24"/>
        </w:rPr>
        <w:t xml:space="preserve"> initiated by</w:t>
      </w:r>
      <w:r w:rsidRPr="00A541CD">
        <w:rPr>
          <w:rFonts w:ascii="Times New Roman" w:hAnsi="Times New Roman" w:cs="Times New Roman"/>
          <w:b/>
          <w:bCs/>
          <w:iCs/>
          <w:sz w:val="22"/>
          <w:szCs w:val="24"/>
        </w:rPr>
        <w:t xml:space="preserve"> Dr. Md. </w:t>
      </w:r>
      <w:proofErr w:type="spellStart"/>
      <w:r w:rsidRPr="00A541CD">
        <w:rPr>
          <w:rFonts w:ascii="Times New Roman" w:hAnsi="Times New Roman" w:cs="Times New Roman"/>
          <w:b/>
          <w:bCs/>
          <w:iCs/>
          <w:sz w:val="22"/>
          <w:szCs w:val="24"/>
        </w:rPr>
        <w:t>Tausif</w:t>
      </w:r>
      <w:proofErr w:type="spellEnd"/>
      <w:r w:rsidRPr="00A541CD">
        <w:rPr>
          <w:rFonts w:ascii="Times New Roman" w:hAnsi="Times New Roman" w:cs="Times New Roman"/>
          <w:b/>
          <w:bCs/>
          <w:iCs/>
          <w:sz w:val="22"/>
          <w:szCs w:val="24"/>
        </w:rPr>
        <w:t xml:space="preserve"> Ahmad, </w:t>
      </w:r>
      <w:r w:rsidRPr="00A541CD">
        <w:rPr>
          <w:rFonts w:ascii="Times New Roman" w:hAnsi="Times New Roman" w:cs="Times New Roman"/>
          <w:bCs/>
          <w:i/>
          <w:iCs/>
          <w:sz w:val="22"/>
          <w:szCs w:val="24"/>
        </w:rPr>
        <w:t>Head</w:t>
      </w:r>
      <w:r w:rsidR="00BC4ADC" w:rsidRPr="00A541CD">
        <w:rPr>
          <w:rFonts w:ascii="Times New Roman" w:hAnsi="Times New Roman" w:cs="Times New Roman"/>
          <w:b/>
          <w:bCs/>
          <w:iCs/>
          <w:sz w:val="22"/>
          <w:szCs w:val="24"/>
        </w:rPr>
        <w:t xml:space="preserve"> </w:t>
      </w:r>
      <w:r w:rsidR="00BC4ADC" w:rsidRPr="00A541CD">
        <w:rPr>
          <w:rFonts w:ascii="Times New Roman" w:hAnsi="Times New Roman" w:cs="Times New Roman"/>
          <w:bCs/>
          <w:i/>
          <w:iCs/>
          <w:sz w:val="22"/>
          <w:szCs w:val="24"/>
        </w:rPr>
        <w:t>of</w:t>
      </w:r>
      <w:r w:rsidRPr="00A541CD">
        <w:rPr>
          <w:rFonts w:ascii="Times New Roman" w:hAnsi="Times New Roman" w:cs="Times New Roman"/>
          <w:b/>
          <w:bCs/>
          <w:iCs/>
          <w:sz w:val="22"/>
          <w:szCs w:val="24"/>
        </w:rPr>
        <w:t xml:space="preserve"> </w:t>
      </w:r>
      <w:r w:rsidRPr="00A541CD">
        <w:rPr>
          <w:rFonts w:ascii="Times New Roman" w:hAnsi="Times New Roman" w:cs="Times New Roman"/>
          <w:i/>
          <w:sz w:val="22"/>
          <w:szCs w:val="24"/>
        </w:rPr>
        <w:t xml:space="preserve">Electrical and Electronics Engineering, Motihari College of Engineering, Motihari, IEEE Kolkata Section. </w:t>
      </w:r>
      <w:r w:rsidRPr="00A541CD">
        <w:rPr>
          <w:rFonts w:ascii="Times New Roman" w:hAnsi="Times New Roman" w:cs="Times New Roman"/>
          <w:iCs/>
          <w:sz w:val="22"/>
          <w:szCs w:val="24"/>
        </w:rPr>
        <w:t xml:space="preserve">He emphasized </w:t>
      </w:r>
      <w:r w:rsidR="006D08CE">
        <w:rPr>
          <w:rFonts w:ascii="Times New Roman" w:hAnsi="Times New Roman" w:cs="Times New Roman"/>
          <w:iCs/>
          <w:sz w:val="22"/>
          <w:szCs w:val="24"/>
        </w:rPr>
        <w:t>the International Telecommunication Unit and</w:t>
      </w:r>
      <w:r w:rsidRPr="00A541CD">
        <w:rPr>
          <w:rFonts w:ascii="Times New Roman" w:hAnsi="Times New Roman" w:cs="Times New Roman"/>
          <w:iCs/>
          <w:sz w:val="22"/>
          <w:szCs w:val="24"/>
        </w:rPr>
        <w:t xml:space="preserve"> the technologies that influence Education, Training</w:t>
      </w:r>
      <w:r w:rsidR="006D08CE">
        <w:rPr>
          <w:rFonts w:ascii="Times New Roman" w:hAnsi="Times New Roman" w:cs="Times New Roman"/>
          <w:iCs/>
          <w:sz w:val="22"/>
          <w:szCs w:val="24"/>
        </w:rPr>
        <w:t>,</w:t>
      </w:r>
      <w:r w:rsidRPr="00A541CD">
        <w:rPr>
          <w:rFonts w:ascii="Times New Roman" w:hAnsi="Times New Roman" w:cs="Times New Roman"/>
          <w:iCs/>
          <w:sz w:val="22"/>
          <w:szCs w:val="24"/>
        </w:rPr>
        <w:t xml:space="preserve"> and Learning a</w:t>
      </w:r>
      <w:r w:rsidR="006D08CE">
        <w:rPr>
          <w:rFonts w:ascii="Times New Roman" w:hAnsi="Times New Roman" w:cs="Times New Roman"/>
          <w:iCs/>
          <w:sz w:val="22"/>
          <w:szCs w:val="24"/>
        </w:rPr>
        <w:t>nd</w:t>
      </w:r>
      <w:r w:rsidRPr="00A541CD">
        <w:rPr>
          <w:rFonts w:ascii="Times New Roman" w:hAnsi="Times New Roman" w:cs="Times New Roman"/>
          <w:iCs/>
          <w:sz w:val="22"/>
          <w:szCs w:val="24"/>
        </w:rPr>
        <w:t xml:space="preserve"> the digital collaboration that includes the synchronous and asynchronous system. </w:t>
      </w:r>
      <w:r w:rsidR="006D08CE">
        <w:rPr>
          <w:rFonts w:ascii="Times New Roman" w:hAnsi="Times New Roman" w:cs="Times New Roman"/>
          <w:iCs/>
          <w:sz w:val="22"/>
          <w:szCs w:val="24"/>
        </w:rPr>
        <w:t>Also</w:t>
      </w:r>
      <w:r w:rsidRPr="00A541CD">
        <w:rPr>
          <w:rFonts w:ascii="Times New Roman" w:hAnsi="Times New Roman" w:cs="Times New Roman"/>
          <w:iCs/>
          <w:sz w:val="22"/>
          <w:szCs w:val="24"/>
        </w:rPr>
        <w:t>, he highlighte</w:t>
      </w:r>
      <w:r w:rsidR="00382875" w:rsidRPr="00A541CD">
        <w:rPr>
          <w:rFonts w:ascii="Times New Roman" w:hAnsi="Times New Roman" w:cs="Times New Roman"/>
          <w:iCs/>
          <w:sz w:val="22"/>
          <w:szCs w:val="24"/>
        </w:rPr>
        <w:t xml:space="preserve">d the </w:t>
      </w:r>
      <w:r w:rsidRPr="00A541CD">
        <w:rPr>
          <w:rFonts w:ascii="Times New Roman" w:hAnsi="Times New Roman" w:cs="Times New Roman"/>
          <w:iCs/>
          <w:sz w:val="22"/>
          <w:szCs w:val="24"/>
        </w:rPr>
        <w:t>impact of new technology on the learning environment that has allowed learning to become a more dynamic approach.</w:t>
      </w:r>
    </w:p>
    <w:p w14:paraId="3C919452" w14:textId="5C9FC86A" w:rsidR="00382875" w:rsidRPr="00A541CD" w:rsidRDefault="00382875" w:rsidP="00382875">
      <w:pPr>
        <w:spacing w:line="240" w:lineRule="auto"/>
        <w:ind w:left="0" w:firstLine="0"/>
        <w:rPr>
          <w:rFonts w:ascii="Times New Roman" w:hAnsi="Times New Roman" w:cs="Times New Roman"/>
          <w:iCs/>
          <w:sz w:val="22"/>
          <w:szCs w:val="24"/>
        </w:rPr>
      </w:pPr>
      <w:r w:rsidRPr="00A541CD">
        <w:rPr>
          <w:rFonts w:ascii="Times New Roman" w:hAnsi="Times New Roman" w:cs="Times New Roman"/>
          <w:iCs/>
          <w:sz w:val="22"/>
          <w:szCs w:val="24"/>
        </w:rPr>
        <w:t xml:space="preserve">The seventh session was about </w:t>
      </w:r>
      <w:r w:rsidRPr="00A541CD">
        <w:rPr>
          <w:rFonts w:ascii="Times New Roman" w:hAnsi="Times New Roman" w:cs="Times New Roman"/>
          <w:b/>
          <w:bCs/>
          <w:iCs/>
          <w:sz w:val="22"/>
          <w:szCs w:val="24"/>
        </w:rPr>
        <w:t>“Importance of STEM Education and its Impact</w:t>
      </w:r>
      <w:r w:rsidR="006D08CE">
        <w:rPr>
          <w:rFonts w:ascii="Times New Roman" w:hAnsi="Times New Roman" w:cs="Times New Roman"/>
          <w:b/>
          <w:bCs/>
          <w:iCs/>
          <w:sz w:val="22"/>
          <w:szCs w:val="24"/>
        </w:rPr>
        <w:t>,</w:t>
      </w:r>
      <w:r w:rsidRPr="00A541CD">
        <w:rPr>
          <w:rFonts w:ascii="Times New Roman" w:hAnsi="Times New Roman" w:cs="Times New Roman"/>
          <w:iCs/>
          <w:sz w:val="22"/>
          <w:szCs w:val="24"/>
        </w:rPr>
        <w:t xml:space="preserve">” which </w:t>
      </w:r>
      <w:proofErr w:type="spellStart"/>
      <w:r w:rsidRPr="00A541CD">
        <w:rPr>
          <w:rFonts w:ascii="Times New Roman" w:hAnsi="Times New Roman" w:cs="Times New Roman"/>
          <w:b/>
          <w:bCs/>
          <w:iCs/>
          <w:sz w:val="22"/>
          <w:szCs w:val="24"/>
        </w:rPr>
        <w:t>Raamish</w:t>
      </w:r>
      <w:proofErr w:type="spellEnd"/>
      <w:r w:rsidRPr="00A541CD">
        <w:rPr>
          <w:rFonts w:ascii="Times New Roman" w:hAnsi="Times New Roman" w:cs="Times New Roman"/>
          <w:b/>
          <w:bCs/>
          <w:iCs/>
          <w:sz w:val="22"/>
          <w:szCs w:val="24"/>
        </w:rPr>
        <w:t xml:space="preserve"> Khan,</w:t>
      </w:r>
      <w:r w:rsidRPr="00A541CD">
        <w:rPr>
          <w:rFonts w:ascii="Times New Roman" w:hAnsi="Times New Roman" w:cs="Times New Roman"/>
          <w:iCs/>
          <w:sz w:val="22"/>
          <w:szCs w:val="24"/>
        </w:rPr>
        <w:t xml:space="preserve"> </w:t>
      </w:r>
      <w:r w:rsidRPr="00A541CD">
        <w:rPr>
          <w:rFonts w:ascii="Times New Roman" w:hAnsi="Times New Roman" w:cs="Times New Roman"/>
          <w:i/>
          <w:sz w:val="22"/>
          <w:szCs w:val="24"/>
        </w:rPr>
        <w:t xml:space="preserve">SAC Ambassador, IEEE Islamabad Section, Electrical Engineer, Business Excellence PVT Ltd. </w:t>
      </w:r>
      <w:r w:rsidRPr="00A541CD">
        <w:rPr>
          <w:rFonts w:ascii="Times New Roman" w:hAnsi="Times New Roman" w:cs="Times New Roman"/>
          <w:iCs/>
          <w:sz w:val="22"/>
          <w:szCs w:val="24"/>
        </w:rPr>
        <w:t xml:space="preserve">He </w:t>
      </w:r>
      <w:r w:rsidR="00BC4ADC" w:rsidRPr="00A541CD">
        <w:rPr>
          <w:rFonts w:ascii="Times New Roman" w:hAnsi="Times New Roman" w:cs="Times New Roman"/>
          <w:iCs/>
          <w:sz w:val="22"/>
          <w:szCs w:val="24"/>
        </w:rPr>
        <w:t>portrayed what STEM signifies,</w:t>
      </w:r>
      <w:r w:rsidRPr="00A541CD">
        <w:rPr>
          <w:rFonts w:ascii="Times New Roman" w:hAnsi="Times New Roman" w:cs="Times New Roman"/>
          <w:iCs/>
          <w:sz w:val="22"/>
          <w:szCs w:val="24"/>
        </w:rPr>
        <w:t xml:space="preserve"> along with the importance of STEM Education. Later, he suggested the steps that will help </w:t>
      </w:r>
      <w:r w:rsidR="006D08CE">
        <w:rPr>
          <w:rFonts w:ascii="Times New Roman" w:hAnsi="Times New Roman" w:cs="Times New Roman"/>
          <w:iCs/>
          <w:sz w:val="22"/>
          <w:szCs w:val="24"/>
        </w:rPr>
        <w:t>implement STEM Education and</w:t>
      </w:r>
      <w:r w:rsidRPr="00A541CD">
        <w:rPr>
          <w:rFonts w:ascii="Times New Roman" w:hAnsi="Times New Roman" w:cs="Times New Roman"/>
          <w:iCs/>
          <w:sz w:val="22"/>
          <w:szCs w:val="24"/>
        </w:rPr>
        <w:t xml:space="preserve"> highlighted the challenges and barriers </w:t>
      </w:r>
      <w:r w:rsidR="006D08CE">
        <w:rPr>
          <w:rFonts w:ascii="Times New Roman" w:hAnsi="Times New Roman" w:cs="Times New Roman"/>
          <w:iCs/>
          <w:sz w:val="22"/>
          <w:szCs w:val="24"/>
        </w:rPr>
        <w:t>to</w:t>
      </w:r>
      <w:r w:rsidRPr="00A541CD">
        <w:rPr>
          <w:rFonts w:ascii="Times New Roman" w:hAnsi="Times New Roman" w:cs="Times New Roman"/>
          <w:iCs/>
          <w:sz w:val="22"/>
          <w:szCs w:val="24"/>
        </w:rPr>
        <w:t xml:space="preserve"> </w:t>
      </w:r>
      <w:r w:rsidR="006D08CE">
        <w:rPr>
          <w:rFonts w:ascii="Times New Roman" w:hAnsi="Times New Roman" w:cs="Times New Roman"/>
          <w:iCs/>
          <w:sz w:val="22"/>
          <w:szCs w:val="24"/>
        </w:rPr>
        <w:t>implement</w:t>
      </w:r>
      <w:r w:rsidR="00BC4ADC" w:rsidRPr="00A541CD">
        <w:rPr>
          <w:rFonts w:ascii="Times New Roman" w:hAnsi="Times New Roman" w:cs="Times New Roman"/>
          <w:iCs/>
          <w:sz w:val="22"/>
          <w:szCs w:val="24"/>
        </w:rPr>
        <w:t xml:space="preserve"> STEM Education. The speaker concluded by describing the</w:t>
      </w:r>
      <w:r w:rsidRPr="00A541CD">
        <w:rPr>
          <w:rFonts w:ascii="Times New Roman" w:hAnsi="Times New Roman" w:cs="Times New Roman"/>
          <w:iCs/>
          <w:sz w:val="22"/>
          <w:szCs w:val="24"/>
        </w:rPr>
        <w:t xml:space="preserve"> benefits of STEM Education.</w:t>
      </w:r>
    </w:p>
    <w:p w14:paraId="65F97EDC" w14:textId="54B88367" w:rsidR="00983D9C" w:rsidRPr="00A541CD" w:rsidRDefault="00983D9C" w:rsidP="006C2A63">
      <w:pPr>
        <w:spacing w:line="240" w:lineRule="auto"/>
        <w:ind w:left="0" w:firstLine="0"/>
        <w:rPr>
          <w:rFonts w:ascii="Times New Roman" w:hAnsi="Times New Roman" w:cs="Times New Roman"/>
          <w:iCs/>
          <w:sz w:val="22"/>
          <w:szCs w:val="24"/>
        </w:rPr>
      </w:pPr>
      <w:r w:rsidRPr="00A541CD">
        <w:rPr>
          <w:rFonts w:ascii="Times New Roman" w:hAnsi="Times New Roman" w:cs="Times New Roman"/>
          <w:iCs/>
          <w:sz w:val="22"/>
          <w:szCs w:val="24"/>
        </w:rPr>
        <w:t xml:space="preserve">The eighth session was entitled </w:t>
      </w:r>
      <w:r w:rsidRPr="00A541CD">
        <w:rPr>
          <w:rFonts w:ascii="Times New Roman" w:hAnsi="Times New Roman" w:cs="Times New Roman"/>
          <w:b/>
          <w:bCs/>
          <w:iCs/>
          <w:sz w:val="22"/>
          <w:szCs w:val="24"/>
        </w:rPr>
        <w:t>“Importance of Research for Sustainable Growth to survive and grow in Post-Pandemic Era: A Journey</w:t>
      </w:r>
      <w:r w:rsidR="006D08CE">
        <w:rPr>
          <w:rFonts w:ascii="Times New Roman" w:hAnsi="Times New Roman" w:cs="Times New Roman"/>
          <w:b/>
          <w:bCs/>
          <w:iCs/>
          <w:sz w:val="22"/>
          <w:szCs w:val="24"/>
        </w:rPr>
        <w:t>,</w:t>
      </w:r>
      <w:r w:rsidRPr="00A541CD">
        <w:rPr>
          <w:rFonts w:ascii="Times New Roman" w:hAnsi="Times New Roman" w:cs="Times New Roman"/>
          <w:b/>
          <w:bCs/>
          <w:iCs/>
          <w:sz w:val="22"/>
          <w:szCs w:val="24"/>
        </w:rPr>
        <w:t xml:space="preserve">” </w:t>
      </w:r>
      <w:r w:rsidRPr="00A541CD">
        <w:rPr>
          <w:rFonts w:ascii="Times New Roman" w:hAnsi="Times New Roman" w:cs="Times New Roman"/>
          <w:iCs/>
          <w:sz w:val="22"/>
          <w:szCs w:val="24"/>
        </w:rPr>
        <w:t xml:space="preserve">initiated by </w:t>
      </w:r>
      <w:r w:rsidRPr="00A541CD">
        <w:rPr>
          <w:rFonts w:ascii="Times New Roman" w:hAnsi="Times New Roman" w:cs="Times New Roman"/>
          <w:b/>
          <w:bCs/>
          <w:iCs/>
          <w:sz w:val="22"/>
          <w:szCs w:val="24"/>
        </w:rPr>
        <w:t>Dr. Ashish Khanna</w:t>
      </w:r>
      <w:r w:rsidRPr="00A541CD">
        <w:rPr>
          <w:rFonts w:ascii="Times New Roman" w:hAnsi="Times New Roman" w:cs="Times New Roman"/>
          <w:iCs/>
          <w:sz w:val="22"/>
          <w:szCs w:val="24"/>
        </w:rPr>
        <w:t xml:space="preserve">, </w:t>
      </w:r>
      <w:r w:rsidRPr="00A541CD">
        <w:rPr>
          <w:rFonts w:ascii="Times New Roman" w:hAnsi="Times New Roman" w:cs="Times New Roman"/>
          <w:i/>
          <w:sz w:val="22"/>
          <w:szCs w:val="24"/>
        </w:rPr>
        <w:t xml:space="preserve">Associate Professor, Maharaja Agrasen Institute of Technology, IEEE Delhi Section. </w:t>
      </w:r>
      <w:r w:rsidR="00BC4ADC" w:rsidRPr="00A541CD">
        <w:rPr>
          <w:rFonts w:ascii="Times New Roman" w:hAnsi="Times New Roman" w:cs="Times New Roman"/>
          <w:iCs/>
          <w:sz w:val="22"/>
          <w:szCs w:val="24"/>
        </w:rPr>
        <w:t>He talked about</w:t>
      </w:r>
      <w:r w:rsidR="006C2A63" w:rsidRPr="00A541CD">
        <w:rPr>
          <w:rFonts w:ascii="Times New Roman" w:hAnsi="Times New Roman" w:cs="Times New Roman"/>
          <w:iCs/>
          <w:sz w:val="22"/>
          <w:szCs w:val="24"/>
        </w:rPr>
        <w:t xml:space="preserve"> different research a</w:t>
      </w:r>
      <w:r w:rsidR="00BC4ADC" w:rsidRPr="00A541CD">
        <w:rPr>
          <w:rFonts w:ascii="Times New Roman" w:hAnsi="Times New Roman" w:cs="Times New Roman"/>
          <w:iCs/>
          <w:sz w:val="22"/>
          <w:szCs w:val="24"/>
        </w:rPr>
        <w:t xml:space="preserve">pproaches and methodologies. The speaker </w:t>
      </w:r>
      <w:r w:rsidR="006C2A63" w:rsidRPr="00A541CD">
        <w:rPr>
          <w:rFonts w:ascii="Times New Roman" w:hAnsi="Times New Roman" w:cs="Times New Roman"/>
          <w:iCs/>
          <w:sz w:val="22"/>
          <w:szCs w:val="24"/>
        </w:rPr>
        <w:t>discussed how one should handle data and work with data visuali</w:t>
      </w:r>
      <w:r w:rsidR="00BC4ADC" w:rsidRPr="00A541CD">
        <w:rPr>
          <w:rFonts w:ascii="Times New Roman" w:hAnsi="Times New Roman" w:cs="Times New Roman"/>
          <w:iCs/>
          <w:sz w:val="22"/>
          <w:szCs w:val="24"/>
        </w:rPr>
        <w:t xml:space="preserve">zation and analysis. Moreover, he suggested the participants </w:t>
      </w:r>
      <w:r w:rsidR="006D08CE">
        <w:rPr>
          <w:rFonts w:ascii="Times New Roman" w:hAnsi="Times New Roman" w:cs="Times New Roman"/>
          <w:iCs/>
          <w:sz w:val="22"/>
          <w:szCs w:val="24"/>
        </w:rPr>
        <w:t>concentrate on publishing papers and publication houses and work with startups, clinical data, sustainability,</w:t>
      </w:r>
      <w:r w:rsidR="006C2A63" w:rsidRPr="00A541CD">
        <w:rPr>
          <w:rFonts w:ascii="Times New Roman" w:hAnsi="Times New Roman" w:cs="Times New Roman"/>
          <w:iCs/>
          <w:sz w:val="22"/>
          <w:szCs w:val="24"/>
        </w:rPr>
        <w:t xml:space="preserve"> and prototypic research approaches.</w:t>
      </w:r>
    </w:p>
    <w:p w14:paraId="4F1F3500" w14:textId="7C17D57C" w:rsidR="00F827DB" w:rsidRPr="00A541CD" w:rsidRDefault="00F827DB" w:rsidP="00C951A4">
      <w:pPr>
        <w:spacing w:line="240" w:lineRule="auto"/>
        <w:ind w:left="0" w:firstLine="0"/>
        <w:rPr>
          <w:rFonts w:ascii="Times New Roman" w:hAnsi="Times New Roman" w:cs="Times New Roman"/>
          <w:iCs/>
          <w:sz w:val="22"/>
          <w:szCs w:val="24"/>
        </w:rPr>
      </w:pPr>
      <w:r w:rsidRPr="00A541CD">
        <w:rPr>
          <w:rFonts w:ascii="Times New Roman" w:hAnsi="Times New Roman" w:cs="Times New Roman"/>
          <w:iCs/>
          <w:sz w:val="22"/>
          <w:szCs w:val="24"/>
        </w:rPr>
        <w:t xml:space="preserve">The ninth session was entitled </w:t>
      </w:r>
      <w:r w:rsidRPr="00A541CD">
        <w:rPr>
          <w:rFonts w:ascii="Times New Roman" w:hAnsi="Times New Roman" w:cs="Times New Roman"/>
          <w:b/>
          <w:bCs/>
          <w:iCs/>
          <w:sz w:val="22"/>
          <w:szCs w:val="24"/>
        </w:rPr>
        <w:t>“Necessity of Community Engagement for Sustainable Project Design in the post</w:t>
      </w:r>
      <w:r w:rsidR="006D08CE">
        <w:rPr>
          <w:rFonts w:ascii="Times New Roman" w:hAnsi="Times New Roman" w:cs="Times New Roman"/>
          <w:b/>
          <w:bCs/>
          <w:iCs/>
          <w:sz w:val="22"/>
          <w:szCs w:val="24"/>
        </w:rPr>
        <w:t>-</w:t>
      </w:r>
      <w:r w:rsidRPr="00A541CD">
        <w:rPr>
          <w:rFonts w:ascii="Times New Roman" w:hAnsi="Times New Roman" w:cs="Times New Roman"/>
          <w:b/>
          <w:bCs/>
          <w:iCs/>
          <w:sz w:val="22"/>
          <w:szCs w:val="24"/>
        </w:rPr>
        <w:t xml:space="preserve">pandemic world” </w:t>
      </w:r>
      <w:r w:rsidRPr="00A541CD">
        <w:rPr>
          <w:rFonts w:ascii="Times New Roman" w:hAnsi="Times New Roman" w:cs="Times New Roman"/>
          <w:iCs/>
          <w:sz w:val="22"/>
          <w:szCs w:val="24"/>
        </w:rPr>
        <w:t xml:space="preserve">initiated by </w:t>
      </w:r>
      <w:r w:rsidRPr="00A541CD">
        <w:rPr>
          <w:rFonts w:ascii="Times New Roman" w:hAnsi="Times New Roman" w:cs="Times New Roman"/>
          <w:b/>
          <w:bCs/>
          <w:iCs/>
          <w:sz w:val="22"/>
          <w:szCs w:val="24"/>
        </w:rPr>
        <w:t>Dr. Shaikh Fattah</w:t>
      </w:r>
      <w:r w:rsidRPr="00A541CD">
        <w:rPr>
          <w:rFonts w:ascii="Times New Roman" w:hAnsi="Times New Roman" w:cs="Times New Roman"/>
          <w:iCs/>
          <w:sz w:val="22"/>
          <w:szCs w:val="24"/>
        </w:rPr>
        <w:t xml:space="preserve">, </w:t>
      </w:r>
      <w:r w:rsidRPr="00A541CD">
        <w:rPr>
          <w:rFonts w:ascii="Times New Roman" w:hAnsi="Times New Roman" w:cs="Times New Roman"/>
          <w:i/>
          <w:sz w:val="22"/>
          <w:szCs w:val="24"/>
        </w:rPr>
        <w:t xml:space="preserve">Chair, IEEE HAC Educational Chair, Advisor, IEEE YP Bangladesh Section. </w:t>
      </w:r>
      <w:r w:rsidRPr="00A541CD">
        <w:rPr>
          <w:rFonts w:ascii="Times New Roman" w:hAnsi="Times New Roman" w:cs="Times New Roman"/>
          <w:iCs/>
          <w:sz w:val="22"/>
          <w:szCs w:val="24"/>
        </w:rPr>
        <w:t xml:space="preserve">He explained the main motive of sustainable development goals and </w:t>
      </w:r>
      <w:r w:rsidR="006D08CE">
        <w:rPr>
          <w:rFonts w:ascii="Times New Roman" w:hAnsi="Times New Roman" w:cs="Times New Roman"/>
          <w:iCs/>
          <w:sz w:val="22"/>
          <w:szCs w:val="24"/>
        </w:rPr>
        <w:t>their</w:t>
      </w:r>
      <w:r w:rsidRPr="00A541CD">
        <w:rPr>
          <w:rFonts w:ascii="Times New Roman" w:hAnsi="Times New Roman" w:cs="Times New Roman"/>
          <w:iCs/>
          <w:sz w:val="22"/>
          <w:szCs w:val="24"/>
        </w:rPr>
        <w:t xml:space="preserve"> area of application.</w:t>
      </w:r>
      <w:r w:rsidR="00C951A4" w:rsidRPr="00A541CD">
        <w:rPr>
          <w:rFonts w:ascii="Times New Roman" w:hAnsi="Times New Roman" w:cs="Times New Roman"/>
          <w:iCs/>
          <w:sz w:val="22"/>
          <w:szCs w:val="24"/>
        </w:rPr>
        <w:t xml:space="preserve"> He then signified the principles of effective Community Engagements along with its key factors</w:t>
      </w:r>
      <w:r w:rsidR="00BC4ADC" w:rsidRPr="00A541CD">
        <w:rPr>
          <w:rFonts w:ascii="Times New Roman" w:hAnsi="Times New Roman" w:cs="Times New Roman"/>
          <w:iCs/>
          <w:sz w:val="22"/>
          <w:szCs w:val="24"/>
        </w:rPr>
        <w:t>. He also</w:t>
      </w:r>
      <w:r w:rsidR="00C951A4" w:rsidRPr="00A541CD">
        <w:rPr>
          <w:rFonts w:ascii="Times New Roman" w:hAnsi="Times New Roman" w:cs="Times New Roman"/>
          <w:iCs/>
          <w:sz w:val="22"/>
          <w:szCs w:val="24"/>
        </w:rPr>
        <w:t xml:space="preserve"> introduced sustainable project designing models and participatory project designs. Lastly, he highlighted the multidisciplinary involvement as well as the planning and implementation of the projects.</w:t>
      </w:r>
    </w:p>
    <w:p w14:paraId="2E1BAA41" w14:textId="27CADF31" w:rsidR="00C951A4" w:rsidRDefault="00C951A4" w:rsidP="00C951A4">
      <w:pPr>
        <w:spacing w:line="240" w:lineRule="auto"/>
        <w:ind w:left="0" w:firstLine="0"/>
        <w:rPr>
          <w:rFonts w:ascii="Times New Roman" w:hAnsi="Times New Roman" w:cs="Times New Roman"/>
          <w:iCs/>
          <w:sz w:val="22"/>
          <w:szCs w:val="24"/>
        </w:rPr>
      </w:pPr>
      <w:r w:rsidRPr="00A541CD">
        <w:rPr>
          <w:rFonts w:ascii="Times New Roman" w:hAnsi="Times New Roman" w:cs="Times New Roman"/>
          <w:iCs/>
          <w:sz w:val="22"/>
          <w:szCs w:val="24"/>
        </w:rPr>
        <w:t xml:space="preserve">The day-long event was concluded with a closing speech from </w:t>
      </w:r>
      <w:r w:rsidRPr="00A541CD">
        <w:rPr>
          <w:rFonts w:ascii="Times New Roman" w:hAnsi="Times New Roman" w:cs="Times New Roman"/>
          <w:b/>
          <w:bCs/>
          <w:iCs/>
          <w:sz w:val="22"/>
          <w:szCs w:val="24"/>
        </w:rPr>
        <w:t>Dr. Sajid Muhaimin Chowdhury,</w:t>
      </w:r>
      <w:r w:rsidRPr="00A541CD">
        <w:rPr>
          <w:rFonts w:ascii="Times New Roman" w:hAnsi="Times New Roman" w:cs="Times New Roman"/>
          <w:iCs/>
          <w:sz w:val="22"/>
          <w:szCs w:val="24"/>
        </w:rPr>
        <w:t xml:space="preserve"> </w:t>
      </w:r>
      <w:r w:rsidRPr="00A541CD">
        <w:rPr>
          <w:rFonts w:ascii="Times New Roman" w:hAnsi="Times New Roman" w:cs="Times New Roman"/>
          <w:i/>
          <w:sz w:val="22"/>
          <w:szCs w:val="24"/>
        </w:rPr>
        <w:t xml:space="preserve">Chair, IEEE YP Bangladesh Section. </w:t>
      </w:r>
      <w:r w:rsidRPr="00A541CD">
        <w:rPr>
          <w:rFonts w:ascii="Times New Roman" w:hAnsi="Times New Roman" w:cs="Times New Roman"/>
          <w:iCs/>
          <w:sz w:val="22"/>
          <w:szCs w:val="24"/>
        </w:rPr>
        <w:t xml:space="preserve">He </w:t>
      </w:r>
      <w:r w:rsidR="006D08CE">
        <w:rPr>
          <w:rFonts w:ascii="Times New Roman" w:hAnsi="Times New Roman" w:cs="Times New Roman"/>
          <w:iCs/>
          <w:sz w:val="22"/>
          <w:szCs w:val="24"/>
        </w:rPr>
        <w:t>introduced the IEEE YP Bangladesh Section and the essential responsibilities and advised the student members to join IEEE YP Affinity Group soon</w:t>
      </w:r>
      <w:r w:rsidRPr="00A541CD">
        <w:rPr>
          <w:rFonts w:ascii="Times New Roman" w:hAnsi="Times New Roman" w:cs="Times New Roman"/>
          <w:iCs/>
          <w:sz w:val="22"/>
          <w:szCs w:val="24"/>
        </w:rPr>
        <w:t>. He concluded the event with warm thanks and good regards to the entire organizing committee and management team of IEEE STEP 2020 and IEEE YP Bangladesh Section.</w:t>
      </w:r>
      <w:r w:rsidR="006D08CE">
        <w:rPr>
          <w:rFonts w:ascii="Times New Roman" w:hAnsi="Times New Roman" w:cs="Times New Roman"/>
          <w:iCs/>
          <w:sz w:val="22"/>
          <w:szCs w:val="24"/>
        </w:rPr>
        <w:t xml:space="preserve"> The grand event witnessed the participation of 304 registered participants from </w:t>
      </w:r>
      <w:proofErr w:type="gramStart"/>
      <w:r w:rsidR="006D08CE">
        <w:rPr>
          <w:rFonts w:ascii="Times New Roman" w:hAnsi="Times New Roman" w:cs="Times New Roman"/>
          <w:iCs/>
          <w:sz w:val="22"/>
          <w:szCs w:val="24"/>
        </w:rPr>
        <w:t>all across</w:t>
      </w:r>
      <w:proofErr w:type="gramEnd"/>
      <w:r w:rsidR="006D08CE">
        <w:rPr>
          <w:rFonts w:ascii="Times New Roman" w:hAnsi="Times New Roman" w:cs="Times New Roman"/>
          <w:iCs/>
          <w:sz w:val="22"/>
          <w:szCs w:val="24"/>
        </w:rPr>
        <w:t xml:space="preserve"> the world.</w:t>
      </w:r>
    </w:p>
    <w:p w14:paraId="2CE11FF6" w14:textId="2C98EAD7" w:rsidR="001A4BD3" w:rsidRDefault="001A4BD3" w:rsidP="00C951A4">
      <w:pPr>
        <w:spacing w:line="240" w:lineRule="auto"/>
        <w:ind w:left="0" w:firstLine="0"/>
        <w:rPr>
          <w:rFonts w:ascii="Times New Roman" w:hAnsi="Times New Roman" w:cs="Times New Roman"/>
          <w:iCs/>
          <w:sz w:val="22"/>
          <w:szCs w:val="24"/>
        </w:rPr>
      </w:pPr>
    </w:p>
    <w:p w14:paraId="017612C0" w14:textId="29B9FEA8" w:rsidR="001A4BD3" w:rsidRDefault="001A4BD3" w:rsidP="00C951A4">
      <w:pPr>
        <w:spacing w:line="240" w:lineRule="auto"/>
        <w:ind w:left="0" w:firstLine="0"/>
        <w:rPr>
          <w:rFonts w:ascii="Times New Roman" w:hAnsi="Times New Roman" w:cs="Times New Roman"/>
          <w:iCs/>
          <w:sz w:val="22"/>
          <w:szCs w:val="24"/>
        </w:rPr>
      </w:pPr>
    </w:p>
    <w:p w14:paraId="5F6B41A1" w14:textId="2A1DEDA7" w:rsidR="001A4BD3" w:rsidRPr="00A541CD" w:rsidRDefault="001A4BD3" w:rsidP="00C951A4">
      <w:pPr>
        <w:spacing w:line="240" w:lineRule="auto"/>
        <w:ind w:left="0" w:firstLine="0"/>
        <w:rPr>
          <w:rFonts w:ascii="Times New Roman" w:hAnsi="Times New Roman" w:cs="Times New Roman"/>
          <w:iCs/>
          <w:sz w:val="22"/>
          <w:szCs w:val="24"/>
        </w:rPr>
      </w:pPr>
      <w:r>
        <w:rPr>
          <w:rFonts w:ascii="Times New Roman" w:hAnsi="Times New Roman" w:cs="Times New Roman"/>
          <w:iCs/>
          <w:noProof/>
          <w:sz w:val="22"/>
          <w:szCs w:val="24"/>
        </w:rPr>
        <w:lastRenderedPageBreak/>
        <w:drawing>
          <wp:inline distT="0" distB="0" distL="0" distR="0" wp14:anchorId="1E85107E" wp14:editId="1FD9C4EB">
            <wp:extent cx="6847205" cy="38519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titled 35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205" cy="385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Cs/>
          <w:noProof/>
          <w:sz w:val="22"/>
          <w:szCs w:val="24"/>
        </w:rPr>
        <w:drawing>
          <wp:inline distT="0" distB="0" distL="0" distR="0" wp14:anchorId="230C0089" wp14:editId="00643FAB">
            <wp:extent cx="6847205" cy="38519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titled 3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205" cy="385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Cs/>
          <w:noProof/>
          <w:sz w:val="22"/>
          <w:szCs w:val="24"/>
        </w:rPr>
        <w:lastRenderedPageBreak/>
        <w:drawing>
          <wp:inline distT="0" distB="0" distL="0" distR="0" wp14:anchorId="21EDACC4" wp14:editId="20EB43DD">
            <wp:extent cx="6847205" cy="38500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18803142_2823284454441517_5341091961535537404_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205" cy="385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Cs/>
          <w:noProof/>
          <w:sz w:val="22"/>
          <w:szCs w:val="24"/>
        </w:rPr>
        <w:drawing>
          <wp:inline distT="0" distB="0" distL="0" distR="0" wp14:anchorId="3EFF668F" wp14:editId="7C97265C">
            <wp:extent cx="6847205" cy="38500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18711927_373106237035161_5296371087447142331_n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205" cy="385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iCs/>
          <w:noProof/>
          <w:sz w:val="22"/>
          <w:szCs w:val="24"/>
        </w:rPr>
        <w:lastRenderedPageBreak/>
        <w:drawing>
          <wp:inline distT="0" distB="0" distL="0" distR="0" wp14:anchorId="5932F6BC" wp14:editId="4DA7A509">
            <wp:extent cx="6847205" cy="38500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18665376_2181616351981839_116698069163669649_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205" cy="385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88790BB" w14:textId="77777777" w:rsidR="006E2187" w:rsidRPr="00A541CD" w:rsidRDefault="006E2187" w:rsidP="00C66E1C">
      <w:pPr>
        <w:spacing w:line="240" w:lineRule="auto"/>
        <w:ind w:left="0" w:firstLine="0"/>
        <w:rPr>
          <w:rFonts w:ascii="Times New Roman" w:hAnsi="Times New Roman" w:cs="Times New Roman"/>
          <w:iCs/>
          <w:sz w:val="22"/>
          <w:szCs w:val="24"/>
        </w:rPr>
      </w:pPr>
    </w:p>
    <w:sectPr w:rsidR="006E2187" w:rsidRPr="00A541C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pgSz w:w="11962" w:h="16895"/>
      <w:pgMar w:top="2841" w:right="588" w:bottom="1718" w:left="59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0DEB48" w14:textId="77777777" w:rsidR="005E52D1" w:rsidRDefault="005E52D1">
      <w:pPr>
        <w:spacing w:after="0" w:line="240" w:lineRule="auto"/>
      </w:pPr>
      <w:r>
        <w:separator/>
      </w:r>
    </w:p>
  </w:endnote>
  <w:endnote w:type="continuationSeparator" w:id="0">
    <w:p w14:paraId="0217C877" w14:textId="77777777" w:rsidR="005E52D1" w:rsidRDefault="005E52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315FE4" w14:textId="77777777" w:rsidR="008357F0" w:rsidRDefault="002C7146">
    <w:pPr>
      <w:spacing w:after="0" w:line="259" w:lineRule="auto"/>
      <w:ind w:left="-591" w:right="11375" w:firstLine="0"/>
      <w:jc w:val="left"/>
    </w:pPr>
    <w:r>
      <w:rPr>
        <w:noProof/>
      </w:rPr>
      <w:drawing>
        <wp:anchor distT="0" distB="0" distL="114300" distR="114300" simplePos="0" relativeHeight="251657216" behindDoc="0" locked="0" layoutInCell="1" allowOverlap="0" wp14:anchorId="530DA96B" wp14:editId="4E296109">
          <wp:simplePos x="0" y="0"/>
          <wp:positionH relativeFrom="page">
            <wp:posOffset>0</wp:posOffset>
          </wp:positionH>
          <wp:positionV relativeFrom="page">
            <wp:posOffset>10050272</wp:posOffset>
          </wp:positionV>
          <wp:extent cx="7592569" cy="667511"/>
          <wp:effectExtent l="0" t="0" r="0" b="0"/>
          <wp:wrapSquare wrapText="bothSides"/>
          <wp:docPr id="4155" name="Picture 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7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7592569" cy="6675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B108B1" w14:textId="77777777" w:rsidR="008357F0" w:rsidRDefault="002C7146">
    <w:pPr>
      <w:spacing w:after="0" w:line="259" w:lineRule="auto"/>
      <w:ind w:left="-591" w:right="11375" w:firstLine="0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0" wp14:anchorId="247C7714" wp14:editId="55F107D1">
          <wp:simplePos x="0" y="0"/>
          <wp:positionH relativeFrom="page">
            <wp:posOffset>0</wp:posOffset>
          </wp:positionH>
          <wp:positionV relativeFrom="page">
            <wp:posOffset>10050272</wp:posOffset>
          </wp:positionV>
          <wp:extent cx="7592569" cy="667511"/>
          <wp:effectExtent l="0" t="0" r="0" b="0"/>
          <wp:wrapSquare wrapText="bothSides"/>
          <wp:docPr id="4156" name="Picture 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8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7592569" cy="6675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996713" w14:textId="77777777" w:rsidR="005E52D1" w:rsidRDefault="005E52D1">
      <w:pPr>
        <w:spacing w:after="0" w:line="240" w:lineRule="auto"/>
      </w:pPr>
      <w:r>
        <w:separator/>
      </w:r>
    </w:p>
  </w:footnote>
  <w:footnote w:type="continuationSeparator" w:id="0">
    <w:p w14:paraId="3A44227F" w14:textId="77777777" w:rsidR="005E52D1" w:rsidRDefault="005E52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660322" w14:textId="77777777" w:rsidR="008357F0" w:rsidRDefault="002C7146">
    <w:pPr>
      <w:spacing w:after="0" w:line="259" w:lineRule="auto"/>
      <w:ind w:left="-591" w:right="11375" w:firstLine="0"/>
      <w:jc w:val="left"/>
    </w:pPr>
    <w:r>
      <w:rPr>
        <w:noProof/>
      </w:rPr>
      <w:drawing>
        <wp:anchor distT="0" distB="0" distL="114300" distR="114300" simplePos="0" relativeHeight="251654144" behindDoc="0" locked="0" layoutInCell="1" allowOverlap="0" wp14:anchorId="614EEE95" wp14:editId="2C23A97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569" cy="1658112"/>
          <wp:effectExtent l="0" t="0" r="0" b="0"/>
          <wp:wrapSquare wrapText="bothSides"/>
          <wp:docPr id="4097" name="Pictur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7592569" cy="16581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8930D62" w14:textId="77777777" w:rsidR="008357F0" w:rsidRDefault="005E52D1">
    <w:r>
      <w:rPr>
        <w:noProof/>
        <w:color w:val="000000"/>
        <w:sz w:val="22"/>
      </w:rPr>
      <w:pict w14:anchorId="6F280952">
        <v:group id="4098" o:spid="_x0000_s2105" style="position:absolute;left:0;text-align:left;margin-left:129pt;margin-top:377.2pt;width:340.15pt;height:83.5pt;z-index:-251657216;mso-wrap-distance-left:0;mso-wrap-distance-right:0;mso-position-horizontal-relative:page;mso-position-vertical-relative:page" coordsize="43198,10605">
          <v:shape id="4099" o:spid="_x0000_s2132" style="position:absolute;left:-43;top:88;width:3139;height:5913;visibility:visible;mso-position-horizontal-relative:text;mso-position-vertical-relative:text;mso-width-relative:page;mso-height-relative:page" coordsize="43198,10605" o:spt="100" adj="0,,0" path="" filled="f">
            <v:stroke joinstyle="round"/>
            <v:imagedata r:id="rId2" o:title="image3" embosscolor="white"/>
            <v:formulas/>
            <v:path o:connecttype="segments"/>
          </v:shape>
          <v:shape id="4100" o:spid="_x0000_s2131" style="position:absolute;left:3227;top:88;width:5425;height:5913;visibility:visible;mso-position-horizontal-relative:text;mso-position-vertical-relative:text;mso-width-relative:page;mso-height-relative:page" coordsize="43198,10605" o:spt="100" adj="0,,0" path="" filled="f">
            <v:stroke joinstyle="round"/>
            <v:imagedata r:id="rId3" o:title="image40" embosscolor="white"/>
            <v:formulas/>
            <v:path o:connecttype="segments"/>
          </v:shape>
          <v:shape id="4101" o:spid="_x0000_s2130" style="position:absolute;left:8947;top:88;width:5425;height:5913;visibility:visible;mso-position-horizontal-relative:text;mso-position-vertical-relative:text;mso-width-relative:page;mso-height-relative:page" coordsize="43198,10605" o:spt="100" adj="0,,0" path="" filled="f">
            <v:stroke joinstyle="round"/>
            <v:imagedata r:id="rId4" o:title="image50" embosscolor="white"/>
            <v:formulas/>
            <v:path o:connecttype="segments"/>
          </v:shape>
          <v:shape id="4102" o:spid="_x0000_s2129" style="position:absolute;left:14688;top:88;width:5455;height:5913;visibility:visible;mso-position-horizontal-relative:text;mso-position-vertical-relative:text;mso-width-relative:page;mso-height-relative:page" coordsize="43198,10605" o:spt="100" adj="0,,0" path="" filled="f">
            <v:stroke joinstyle="round"/>
            <v:imagedata r:id="rId5" o:title="image80" embosscolor="white"/>
            <v:formulas/>
            <v:path o:connecttype="segments"/>
          </v:shape>
          <v:shape id="4103" o:spid="_x0000_s2128" style="position:absolute;left:21861;top:-43;width:6339;height:6035;visibility:visible;mso-position-horizontal-relative:text;mso-position-vertical-relative:text;mso-width-relative:page;mso-height-relative:page" coordsize="43198,10605" o:spt="100" adj="0,,0" path="" filled="f">
            <v:stroke joinstyle="round"/>
            <v:imagedata r:id="rId6" o:title="image210" embosscolor="white"/>
            <v:formulas/>
            <v:path o:connecttype="segments"/>
          </v:shape>
          <v:shape id="4104" o:spid="_x0000_s2127" style="position:absolute;left:21861;top:-43;width:6339;height:6035;visibility:visible;mso-position-horizontal-relative:text;mso-position-vertical-relative:text;mso-width-relative:page;mso-height-relative:page" coordsize="43198,10605" o:spt="100" adj="0,,0" path="" filled="f">
            <v:stroke joinstyle="round"/>
            <v:imagedata r:id="rId6" o:title="image210" embosscolor="white"/>
            <v:formulas/>
            <v:path o:connecttype="segments"/>
          </v:shape>
          <v:shape id="4105" o:spid="_x0000_s2126" style="position:absolute;left:28180;top:88;width:3139;height:5913;visibility:visible;mso-position-horizontal-relative:text;mso-position-vertical-relative:text;mso-width-relative:page;mso-height-relative:page" coordsize="43198,10605" o:spt="100" adj="0,,0" path="" filled="f">
            <v:stroke joinstyle="round"/>
            <v:imagedata r:id="rId7" o:title="image90" embosscolor="white"/>
            <v:formulas/>
            <v:path o:connecttype="segments"/>
          </v:shape>
          <v:shape id="4106" o:spid="_x0000_s2125" style="position:absolute;left:31482;top:88;width:6126;height:6065;visibility:visible;mso-position-horizontal-relative:text;mso-position-vertical-relative:text;mso-width-relative:page;mso-height-relative:page" coordsize="43198,10605" o:spt="100" adj="0,,0" path="" filled="f">
            <v:stroke joinstyle="round"/>
            <v:imagedata r:id="rId8" o:title="image60" embosscolor="white"/>
            <v:formulas/>
            <v:path o:connecttype="segments"/>
          </v:shape>
          <v:shape id="4107" o:spid="_x0000_s2124" style="position:absolute;left:37680;top:88;width:5516;height:5913;visibility:visible;mso-position-horizontal-relative:text;mso-position-vertical-relative:text;mso-width-relative:page;mso-height-relative:page" coordsize="43198,10605" o:spt="100" adj="0,,0" path="" filled="f">
            <v:stroke joinstyle="round"/>
            <v:imagedata r:id="rId9" o:title="image70" embosscolor="white"/>
            <v:formulas/>
            <v:path o:connecttype="segments"/>
          </v:shape>
          <v:shape id="4108" o:spid="_x0000_s2123" style="position:absolute;left:37680;top:88;width:5516;height:5913;visibility:visible;mso-position-horizontal-relative:text;mso-position-vertical-relative:text;mso-width-relative:page;mso-height-relative:page" coordsize="43198,10605" o:spt="100" adj="0,,0" path="" filled="f">
            <v:stroke joinstyle="round"/>
            <v:imagedata r:id="rId9" o:title="image70" embosscolor="white"/>
            <v:formulas/>
            <v:path o:connecttype="segments"/>
          </v:shape>
          <v:shape id="4109" o:spid="_x0000_s2122" style="position:absolute;left:179;top:6022;width:2987;height:4602;visibility:visible;mso-position-horizontal-relative:text;mso-position-vertical-relative:text;mso-width-relative:page;mso-height-relative:page" coordsize="43198,10605" o:spt="100" adj="0,,0" path="" filled="f">
            <v:stroke joinstyle="round"/>
            <v:imagedata r:id="rId10" o:title="image100" embosscolor="white"/>
            <v:formulas/>
            <v:path o:connecttype="segments"/>
          </v:shape>
          <v:shape id="4110" o:spid="_x0000_s2121" style="position:absolute;left:3451;top:7424;width:2621;height:3078;visibility:visible;mso-position-horizontal-relative:text;mso-position-vertical-relative:text;mso-width-relative:page;mso-height-relative:page" coordsize="43198,10605" o:spt="100" adj="0,,0" path="" filled="f">
            <v:stroke joinstyle="round"/>
            <v:imagedata r:id="rId11" o:title="image140" embosscolor="white"/>
            <v:formulas/>
            <v:path o:connecttype="segments"/>
          </v:shape>
          <v:shape id="4111" o:spid="_x0000_s2120" style="position:absolute;left:6153;top:7424;width:3322;height:3169;visibility:visible;mso-position-horizontal-relative:text;mso-position-vertical-relative:text;mso-width-relative:page;mso-height-relative:page" coordsize="43198,10605" o:spt="100" adj="0,,0" path="" filled="f">
            <v:stroke joinstyle="round"/>
            <v:imagedata r:id="rId12" o:title="image190" embosscolor="white"/>
            <v:formulas/>
            <v:path o:connecttype="segments"/>
          </v:shape>
          <v:shape id="4112" o:spid="_x0000_s2119" style="position:absolute;left:9547;top:7424;width:3139;height:3078;visibility:visible;mso-position-horizontal-relative:text;mso-position-vertical-relative:text;mso-width-relative:page;mso-height-relative:page" coordsize="43198,10605" o:spt="100" adj="0,,0" path="" filled="f">
            <v:stroke joinstyle="round"/>
            <v:imagedata r:id="rId13" o:title="image220" embosscolor="white"/>
            <v:formulas/>
            <v:path o:connecttype="segments"/>
          </v:shape>
          <v:shape id="4113" o:spid="_x0000_s2118" style="position:absolute;left:9547;top:7424;width:3139;height:3078;visibility:visible;mso-position-horizontal-relative:text;mso-position-vertical-relative:text;mso-width-relative:page;mso-height-relative:page" coordsize="43198,10605" o:spt="100" adj="0,,0" path="" filled="f">
            <v:stroke joinstyle="round"/>
            <v:imagedata r:id="rId13" o:title="image220" embosscolor="white"/>
            <v:formulas/>
            <v:path o:connecttype="segments"/>
          </v:shape>
          <v:shape id="4114" o:spid="_x0000_s2117" style="position:absolute;left:12910;top:7424;width:2682;height:3078;visibility:visible;mso-position-horizontal-relative:text;mso-position-vertical-relative:text;mso-width-relative:page;mso-height-relative:page" coordsize="43198,10605" o:spt="100" adj="0,,0" path="" filled="f">
            <v:stroke joinstyle="round"/>
            <v:imagedata r:id="rId14" o:title="image200" embosscolor="white"/>
            <v:formulas/>
            <v:path o:connecttype="segments"/>
          </v:shape>
          <v:shape id="4115" o:spid="_x0000_s2116" style="position:absolute;left:15582;top:7424;width:3413;height:3139;visibility:visible;mso-position-horizontal-relative:text;mso-position-vertical-relative:text;mso-width-relative:page;mso-height-relative:page" coordsize="43198,10605" o:spt="100" adj="0,,0" path="" filled="f">
            <v:stroke joinstyle="round"/>
            <v:imagedata r:id="rId15" o:title="image150" embosscolor="white"/>
            <v:formulas/>
            <v:path o:connecttype="segments"/>
          </v:shape>
          <v:shape id="4116" o:spid="_x0000_s2115" style="position:absolute;left:19138;top:7424;width:2621;height:3078;visibility:visible;mso-position-horizontal-relative:text;mso-position-vertical-relative:text;mso-width-relative:page;mso-height-relative:page" coordsize="43198,10605" o:spt="100" adj="0,,0" path="" filled="f">
            <v:stroke joinstyle="round"/>
            <v:imagedata r:id="rId16" o:title="image211" embosscolor="white"/>
            <v:formulas/>
            <v:path o:connecttype="segments"/>
          </v:shape>
          <v:shape id="4117" o:spid="_x0000_s2114" style="position:absolute;left:21993;top:6113;width:3992;height:4389;visibility:visible;mso-position-horizontal-relative:text;mso-position-vertical-relative:text;mso-width-relative:page;mso-height-relative:page" coordsize="43198,10605" o:spt="100" adj="0,,0" path="" filled="f">
            <v:stroke joinstyle="round"/>
            <v:imagedata r:id="rId17" o:title="image110" embosscolor="white"/>
            <v:formulas/>
            <v:path o:connecttype="segments"/>
          </v:shape>
          <v:shape id="4118" o:spid="_x0000_s2113" style="position:absolute;left:21993;top:6113;width:3992;height:4389;visibility:visible;mso-position-horizontal-relative:text;mso-position-vertical-relative:text;mso-width-relative:page;mso-height-relative:page" coordsize="43198,10605" o:spt="100" adj="0,,0" path="" filled="f">
            <v:stroke joinstyle="round"/>
            <v:imagedata r:id="rId17" o:title="image110" embosscolor="white"/>
            <v:formulas/>
            <v:path o:connecttype="segments"/>
          </v:shape>
          <v:shape id="4119" o:spid="_x0000_s2112" style="position:absolute;left:26402;top:7424;width:3108;height:3078;visibility:visible;mso-position-horizontal-relative:text;mso-position-vertical-relative:text;mso-width-relative:page;mso-height-relative:page" coordsize="43198,10605" o:spt="100" adj="0,,0" path="" filled="f">
            <v:stroke joinstyle="round"/>
            <v:imagedata r:id="rId18" o:title="image160" embosscolor="white"/>
            <v:formulas/>
            <v:path o:connecttype="segments"/>
          </v:shape>
          <v:shape id="4120" o:spid="_x0000_s2111" style="position:absolute;left:26402;top:7424;width:3108;height:3078;visibility:visible;mso-position-horizontal-relative:text;mso-position-vertical-relative:text;mso-width-relative:page;mso-height-relative:page" coordsize="43198,10605" o:spt="100" adj="0,,0" path="" filled="f">
            <v:stroke joinstyle="round"/>
            <v:imagedata r:id="rId18" o:title="image160" embosscolor="white"/>
            <v:formulas/>
            <v:path o:connecttype="segments"/>
          </v:shape>
          <v:shape id="4121" o:spid="_x0000_s2110" style="position:absolute;left:29450;top:7353;width:3291;height:3169;visibility:visible;mso-position-horizontal-relative:text;mso-position-vertical-relative:text;mso-width-relative:page;mso-height-relative:page" coordsize="43198,10605" o:spt="100" adj="0,,0" path="" filled="f">
            <v:stroke joinstyle="round"/>
            <v:imagedata r:id="rId19" o:title="image120" embosscolor="white"/>
            <v:formulas/>
            <v:path o:connecttype="segments"/>
          </v:shape>
          <v:shape id="4122" o:spid="_x0000_s2109" style="position:absolute;left:29450;top:7353;width:3291;height:3169;visibility:visible;mso-position-horizontal-relative:text;mso-position-vertical-relative:text;mso-width-relative:page;mso-height-relative:page" coordsize="43198,10605" o:spt="100" adj="0,,0" path="" filled="f">
            <v:stroke joinstyle="round"/>
            <v:imagedata r:id="rId19" o:title="image120" embosscolor="white"/>
            <v:formulas/>
            <v:path o:connecttype="segments"/>
          </v:shape>
          <v:shape id="4123" o:spid="_x0000_s2108" style="position:absolute;left:32691;top:7424;width:3383;height:3139;visibility:visible;mso-position-horizontal-relative:text;mso-position-vertical-relative:text;mso-width-relative:page;mso-height-relative:page" coordsize="43198,10605" o:spt="100" adj="0,,0" path="" filled="f">
            <v:stroke joinstyle="round"/>
            <v:imagedata r:id="rId20" o:title="image170" embosscolor="white"/>
            <v:formulas/>
            <v:path o:connecttype="segments"/>
          </v:shape>
          <v:shape id="4124" o:spid="_x0000_s2107" style="position:absolute;left:36278;top:7353;width:2804;height:3230;visibility:visible;mso-position-horizontal-relative:text;mso-position-vertical-relative:text;mso-width-relative:page;mso-height-relative:page" coordsize="43198,10605" o:spt="100" adj="0,,0" path="" filled="f">
            <v:stroke joinstyle="round"/>
            <v:imagedata r:id="rId21" o:title="image130" embosscolor="white"/>
            <v:formulas/>
            <v:path o:connecttype="segments"/>
          </v:shape>
          <v:shape id="4125" o:spid="_x0000_s2106" style="position:absolute;left:39265;top:7424;width:3230;height:3078;visibility:visible;mso-position-horizontal-relative:text;mso-position-vertical-relative:text;mso-width-relative:page;mso-height-relative:page" coordsize="43198,10605" o:spt="100" adj="0,,0" path="" filled="f">
            <v:stroke joinstyle="round"/>
            <v:imagedata r:id="rId22" o:title="image180" embosscolor="white"/>
            <v:formulas/>
            <v:path o:connecttype="segments"/>
          </v:shape>
          <w10:wrap anchorx="page" anchory="page"/>
        </v:group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061B39" w14:textId="77777777" w:rsidR="008357F0" w:rsidRDefault="002C7146">
    <w:pPr>
      <w:spacing w:after="0" w:line="259" w:lineRule="auto"/>
      <w:ind w:left="-591" w:right="11375" w:firstLine="0"/>
      <w:jc w:val="left"/>
    </w:pPr>
    <w:r>
      <w:rPr>
        <w:noProof/>
      </w:rPr>
      <w:drawing>
        <wp:anchor distT="0" distB="0" distL="114300" distR="114300" simplePos="0" relativeHeight="251655168" behindDoc="0" locked="0" layoutInCell="1" allowOverlap="0" wp14:anchorId="6DFA949C" wp14:editId="41240E6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569" cy="1658112"/>
          <wp:effectExtent l="0" t="0" r="0" b="0"/>
          <wp:wrapSquare wrapText="bothSides"/>
          <wp:docPr id="4126" name="Pictur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7592569" cy="16581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84F3CFC" w14:textId="77777777" w:rsidR="008357F0" w:rsidRDefault="005E52D1">
    <w:r>
      <w:rPr>
        <w:noProof/>
        <w:color w:val="000000"/>
        <w:sz w:val="22"/>
      </w:rPr>
      <w:pict w14:anchorId="1F491DEC">
        <v:group id="4127" o:spid="_x0000_s2077" style="position:absolute;left:0;text-align:left;margin-left:129pt;margin-top:377.2pt;width:340.15pt;height:83.5pt;z-index:-251656192;mso-wrap-distance-left:0;mso-wrap-distance-right:0;mso-position-horizontal-relative:page;mso-position-vertical-relative:page" coordsize="43198,10605">
          <v:shape id="4128" o:spid="_x0000_s2104" style="position:absolute;left:-43;top:88;width:3139;height:5913;visibility:visible;mso-position-horizontal-relative:text;mso-position-vertical-relative:text;mso-width-relative:page;mso-height-relative:page" coordsize="43198,10605" o:spt="100" adj="0,,0" path="" filled="f">
            <v:stroke joinstyle="round"/>
            <v:imagedata r:id="rId2" o:title="image3" embosscolor="white"/>
            <v:formulas/>
            <v:path o:connecttype="segments"/>
          </v:shape>
          <v:shape id="4129" o:spid="_x0000_s2103" style="position:absolute;left:3227;top:88;width:5425;height:5913;visibility:visible;mso-position-horizontal-relative:text;mso-position-vertical-relative:text;mso-width-relative:page;mso-height-relative:page" coordsize="43198,10605" o:spt="100" adj="0,,0" path="" filled="f">
            <v:stroke joinstyle="round"/>
            <v:imagedata r:id="rId3" o:title="image40" embosscolor="white"/>
            <v:formulas/>
            <v:path o:connecttype="segments"/>
          </v:shape>
          <v:shape id="4130" o:spid="_x0000_s2102" style="position:absolute;left:8947;top:88;width:5425;height:5913;visibility:visible;mso-position-horizontal-relative:text;mso-position-vertical-relative:text;mso-width-relative:page;mso-height-relative:page" coordsize="43198,10605" o:spt="100" adj="0,,0" path="" filled="f">
            <v:stroke joinstyle="round"/>
            <v:imagedata r:id="rId4" o:title="image50" embosscolor="white"/>
            <v:formulas/>
            <v:path o:connecttype="segments"/>
          </v:shape>
          <v:shape id="4131" o:spid="_x0000_s2101" style="position:absolute;left:14688;top:88;width:5455;height:5913;visibility:visible;mso-position-horizontal-relative:text;mso-position-vertical-relative:text;mso-width-relative:page;mso-height-relative:page" coordsize="43198,10605" o:spt="100" adj="0,,0" path="" filled="f">
            <v:stroke joinstyle="round"/>
            <v:imagedata r:id="rId5" o:title="image80" embosscolor="white"/>
            <v:formulas/>
            <v:path o:connecttype="segments"/>
          </v:shape>
          <v:shape id="4132" o:spid="_x0000_s2100" style="position:absolute;left:21861;top:-43;width:6339;height:6035;visibility:visible;mso-position-horizontal-relative:text;mso-position-vertical-relative:text;mso-width-relative:page;mso-height-relative:page" coordsize="43198,10605" o:spt="100" adj="0,,0" path="" filled="f">
            <v:stroke joinstyle="round"/>
            <v:imagedata r:id="rId6" o:title="image210" embosscolor="white"/>
            <v:formulas/>
            <v:path o:connecttype="segments"/>
          </v:shape>
          <v:shape id="4133" o:spid="_x0000_s2099" style="position:absolute;left:21861;top:-43;width:6339;height:6035;visibility:visible;mso-position-horizontal-relative:text;mso-position-vertical-relative:text;mso-width-relative:page;mso-height-relative:page" coordsize="43198,10605" o:spt="100" adj="0,,0" path="" filled="f">
            <v:stroke joinstyle="round"/>
            <v:imagedata r:id="rId6" o:title="image210" embosscolor="white"/>
            <v:formulas/>
            <v:path o:connecttype="segments"/>
          </v:shape>
          <v:shape id="4134" o:spid="_x0000_s2098" style="position:absolute;left:28180;top:88;width:3139;height:5913;visibility:visible;mso-position-horizontal-relative:text;mso-position-vertical-relative:text;mso-width-relative:page;mso-height-relative:page" coordsize="43198,10605" o:spt="100" adj="0,,0" path="" filled="f">
            <v:stroke joinstyle="round"/>
            <v:imagedata r:id="rId7" o:title="image90" embosscolor="white"/>
            <v:formulas/>
            <v:path o:connecttype="segments"/>
          </v:shape>
          <v:shape id="4135" o:spid="_x0000_s2097" style="position:absolute;left:31482;top:88;width:6126;height:6065;visibility:visible;mso-position-horizontal-relative:text;mso-position-vertical-relative:text;mso-width-relative:page;mso-height-relative:page" coordsize="43198,10605" o:spt="100" adj="0,,0" path="" filled="f">
            <v:stroke joinstyle="round"/>
            <v:imagedata r:id="rId8" o:title="image60" embosscolor="white"/>
            <v:formulas/>
            <v:path o:connecttype="segments"/>
          </v:shape>
          <v:shape id="4136" o:spid="_x0000_s2096" style="position:absolute;left:37680;top:88;width:5516;height:5913;visibility:visible;mso-position-horizontal-relative:text;mso-position-vertical-relative:text;mso-width-relative:page;mso-height-relative:page" coordsize="43198,10605" o:spt="100" adj="0,,0" path="" filled="f">
            <v:stroke joinstyle="round"/>
            <v:imagedata r:id="rId9" o:title="image70" embosscolor="white"/>
            <v:formulas/>
            <v:path o:connecttype="segments"/>
          </v:shape>
          <v:shape id="4137" o:spid="_x0000_s2095" style="position:absolute;left:37680;top:88;width:5516;height:5913;visibility:visible;mso-position-horizontal-relative:text;mso-position-vertical-relative:text;mso-width-relative:page;mso-height-relative:page" coordsize="43198,10605" o:spt="100" adj="0,,0" path="" filled="f">
            <v:stroke joinstyle="round"/>
            <v:imagedata r:id="rId9" o:title="image70" embosscolor="white"/>
            <v:formulas/>
            <v:path o:connecttype="segments"/>
          </v:shape>
          <v:shape id="4138" o:spid="_x0000_s2094" style="position:absolute;left:179;top:6022;width:2987;height:4602;visibility:visible;mso-position-horizontal-relative:text;mso-position-vertical-relative:text;mso-width-relative:page;mso-height-relative:page" coordsize="43198,10605" o:spt="100" adj="0,,0" path="" filled="f">
            <v:stroke joinstyle="round"/>
            <v:imagedata r:id="rId10" o:title="image100" embosscolor="white"/>
            <v:formulas/>
            <v:path o:connecttype="segments"/>
          </v:shape>
          <v:shape id="4139" o:spid="_x0000_s2093" style="position:absolute;left:3451;top:7424;width:2621;height:3078;visibility:visible;mso-position-horizontal-relative:text;mso-position-vertical-relative:text;mso-width-relative:page;mso-height-relative:page" coordsize="43198,10605" o:spt="100" adj="0,,0" path="" filled="f">
            <v:stroke joinstyle="round"/>
            <v:imagedata r:id="rId11" o:title="image140" embosscolor="white"/>
            <v:formulas/>
            <v:path o:connecttype="segments"/>
          </v:shape>
          <v:shape id="4140" o:spid="_x0000_s2092" style="position:absolute;left:6153;top:7424;width:3322;height:3169;visibility:visible;mso-position-horizontal-relative:text;mso-position-vertical-relative:text;mso-width-relative:page;mso-height-relative:page" coordsize="43198,10605" o:spt="100" adj="0,,0" path="" filled="f">
            <v:stroke joinstyle="round"/>
            <v:imagedata r:id="rId12" o:title="image190" embosscolor="white"/>
            <v:formulas/>
            <v:path o:connecttype="segments"/>
          </v:shape>
          <v:shape id="4141" o:spid="_x0000_s2091" style="position:absolute;left:9547;top:7424;width:3139;height:3078;visibility:visible;mso-position-horizontal-relative:text;mso-position-vertical-relative:text;mso-width-relative:page;mso-height-relative:page" coordsize="43198,10605" o:spt="100" adj="0,,0" path="" filled="f">
            <v:stroke joinstyle="round"/>
            <v:imagedata r:id="rId13" o:title="image220" embosscolor="white"/>
            <v:formulas/>
            <v:path o:connecttype="segments"/>
          </v:shape>
          <v:shape id="4142" o:spid="_x0000_s2090" style="position:absolute;left:9547;top:7424;width:3139;height:3078;visibility:visible;mso-position-horizontal-relative:text;mso-position-vertical-relative:text;mso-width-relative:page;mso-height-relative:page" coordsize="43198,10605" o:spt="100" adj="0,,0" path="" filled="f">
            <v:stroke joinstyle="round"/>
            <v:imagedata r:id="rId13" o:title="image220" embosscolor="white"/>
            <v:formulas/>
            <v:path o:connecttype="segments"/>
          </v:shape>
          <v:shape id="4143" o:spid="_x0000_s2089" style="position:absolute;left:12910;top:7424;width:2682;height:3078;visibility:visible;mso-position-horizontal-relative:text;mso-position-vertical-relative:text;mso-width-relative:page;mso-height-relative:page" coordsize="43198,10605" o:spt="100" adj="0,,0" path="" filled="f">
            <v:stroke joinstyle="round"/>
            <v:imagedata r:id="rId14" o:title="image200" embosscolor="white"/>
            <v:formulas/>
            <v:path o:connecttype="segments"/>
          </v:shape>
          <v:shape id="4144" o:spid="_x0000_s2088" style="position:absolute;left:15582;top:7424;width:3413;height:3139;visibility:visible;mso-position-horizontal-relative:text;mso-position-vertical-relative:text;mso-width-relative:page;mso-height-relative:page" coordsize="43198,10605" o:spt="100" adj="0,,0" path="" filled="f">
            <v:stroke joinstyle="round"/>
            <v:imagedata r:id="rId15" o:title="image150" embosscolor="white"/>
            <v:formulas/>
            <v:path o:connecttype="segments"/>
          </v:shape>
          <v:shape id="4145" o:spid="_x0000_s2087" style="position:absolute;left:19138;top:7424;width:2621;height:3078;visibility:visible;mso-position-horizontal-relative:text;mso-position-vertical-relative:text;mso-width-relative:page;mso-height-relative:page" coordsize="43198,10605" o:spt="100" adj="0,,0" path="" filled="f">
            <v:stroke joinstyle="round"/>
            <v:imagedata r:id="rId16" o:title="image211" embosscolor="white"/>
            <v:formulas/>
            <v:path o:connecttype="segments"/>
          </v:shape>
          <v:shape id="4146" o:spid="_x0000_s2086" style="position:absolute;left:21993;top:6113;width:3992;height:4389;visibility:visible;mso-position-horizontal-relative:text;mso-position-vertical-relative:text;mso-width-relative:page;mso-height-relative:page" coordsize="43198,10605" o:spt="100" adj="0,,0" path="" filled="f">
            <v:stroke joinstyle="round"/>
            <v:imagedata r:id="rId17" o:title="image110" embosscolor="white"/>
            <v:formulas/>
            <v:path o:connecttype="segments"/>
          </v:shape>
          <v:shape id="4147" o:spid="_x0000_s2085" style="position:absolute;left:21993;top:6113;width:3992;height:4389;visibility:visible;mso-position-horizontal-relative:text;mso-position-vertical-relative:text;mso-width-relative:page;mso-height-relative:page" coordsize="43198,10605" o:spt="100" adj="0,,0" path="" filled="f">
            <v:stroke joinstyle="round"/>
            <v:imagedata r:id="rId17" o:title="image110" embosscolor="white"/>
            <v:formulas/>
            <v:path o:connecttype="segments"/>
          </v:shape>
          <v:shape id="4148" o:spid="_x0000_s2084" style="position:absolute;left:26402;top:7424;width:3108;height:3078;visibility:visible;mso-position-horizontal-relative:text;mso-position-vertical-relative:text;mso-width-relative:page;mso-height-relative:page" coordsize="43198,10605" o:spt="100" adj="0,,0" path="" filled="f">
            <v:stroke joinstyle="round"/>
            <v:imagedata r:id="rId18" o:title="image160" embosscolor="white"/>
            <v:formulas/>
            <v:path o:connecttype="segments"/>
          </v:shape>
          <v:shape id="4149" o:spid="_x0000_s2083" style="position:absolute;left:26402;top:7424;width:3108;height:3078;visibility:visible;mso-position-horizontal-relative:text;mso-position-vertical-relative:text;mso-width-relative:page;mso-height-relative:page" coordsize="43198,10605" o:spt="100" adj="0,,0" path="" filled="f">
            <v:stroke joinstyle="round"/>
            <v:imagedata r:id="rId18" o:title="image160" embosscolor="white"/>
            <v:formulas/>
            <v:path o:connecttype="segments"/>
          </v:shape>
          <v:shape id="4150" o:spid="_x0000_s2082" style="position:absolute;left:29450;top:7353;width:3291;height:3169;visibility:visible;mso-position-horizontal-relative:text;mso-position-vertical-relative:text;mso-width-relative:page;mso-height-relative:page" coordsize="43198,10605" o:spt="100" adj="0,,0" path="" filled="f">
            <v:stroke joinstyle="round"/>
            <v:imagedata r:id="rId19" o:title="image120" embosscolor="white"/>
            <v:formulas/>
            <v:path o:connecttype="segments"/>
          </v:shape>
          <v:shape id="4151" o:spid="_x0000_s2081" style="position:absolute;left:29450;top:7353;width:3291;height:3169;visibility:visible;mso-position-horizontal-relative:text;mso-position-vertical-relative:text;mso-width-relative:page;mso-height-relative:page" coordsize="43198,10605" o:spt="100" adj="0,,0" path="" filled="f">
            <v:stroke joinstyle="round"/>
            <v:imagedata r:id="rId19" o:title="image120" embosscolor="white"/>
            <v:formulas/>
            <v:path o:connecttype="segments"/>
          </v:shape>
          <v:shape id="4152" o:spid="_x0000_s2080" style="position:absolute;left:32691;top:7424;width:3383;height:3139;visibility:visible;mso-position-horizontal-relative:text;mso-position-vertical-relative:text;mso-width-relative:page;mso-height-relative:page" coordsize="43198,10605" o:spt="100" adj="0,,0" path="" filled="f">
            <v:stroke joinstyle="round"/>
            <v:imagedata r:id="rId20" o:title="image170" embosscolor="white"/>
            <v:formulas/>
            <v:path o:connecttype="segments"/>
          </v:shape>
          <v:shape id="4153" o:spid="_x0000_s2079" style="position:absolute;left:36278;top:7353;width:2804;height:3230;visibility:visible;mso-position-horizontal-relative:text;mso-position-vertical-relative:text;mso-width-relative:page;mso-height-relative:page" coordsize="43198,10605" o:spt="100" adj="0,,0" path="" filled="f">
            <v:stroke joinstyle="round"/>
            <v:imagedata r:id="rId21" o:title="image130" embosscolor="white"/>
            <v:formulas/>
            <v:path o:connecttype="segments"/>
          </v:shape>
          <v:shape id="4154" o:spid="_x0000_s2078" style="position:absolute;left:39265;top:7424;width:3230;height:3078;visibility:visible;mso-position-horizontal-relative:text;mso-position-vertical-relative:text;mso-width-relative:page;mso-height-relative:page" coordsize="43198,10605" o:spt="100" adj="0,,0" path="" filled="f">
            <v:stroke joinstyle="round"/>
            <v:imagedata r:id="rId22" o:title="image180" embosscolor="white"/>
            <v:formulas/>
            <v:path o:connecttype="segments"/>
          </v:shape>
          <w10:wrap anchorx="page" anchory="page"/>
        </v:group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C9A749" w14:textId="77777777" w:rsidR="008357F0" w:rsidRDefault="002C7146">
    <w:pPr>
      <w:spacing w:after="0" w:line="259" w:lineRule="auto"/>
      <w:ind w:left="-591" w:right="11375" w:firstLine="0"/>
      <w:jc w:val="left"/>
    </w:pPr>
    <w:r>
      <w:rPr>
        <w:noProof/>
      </w:rPr>
      <w:drawing>
        <wp:anchor distT="0" distB="0" distL="114300" distR="114300" simplePos="0" relativeHeight="251656192" behindDoc="0" locked="0" layoutInCell="1" allowOverlap="0" wp14:anchorId="1AC5B6B1" wp14:editId="2DFE6F0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569" cy="1658112"/>
          <wp:effectExtent l="0" t="0" r="0" b="0"/>
          <wp:wrapSquare wrapText="bothSides"/>
          <wp:docPr id="4157" name="Picture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7592569" cy="16581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823785C" w14:textId="77777777" w:rsidR="008357F0" w:rsidRDefault="005E52D1">
    <w:r>
      <w:rPr>
        <w:noProof/>
        <w:color w:val="000000"/>
        <w:sz w:val="22"/>
      </w:rPr>
      <w:pict w14:anchorId="14F556E0">
        <v:group id="4158" o:spid="_x0000_s2049" style="position:absolute;left:0;text-align:left;margin-left:129pt;margin-top:377.2pt;width:340.15pt;height:83.5pt;z-index:-251655168;mso-wrap-distance-left:0;mso-wrap-distance-right:0;mso-position-horizontal-relative:page;mso-position-vertical-relative:page" coordsize="43198,10605">
          <v:shape id="4159" o:spid="_x0000_s2076" style="position:absolute;left:-43;top:88;width:3139;height:5913;visibility:visible;mso-position-horizontal-relative:text;mso-position-vertical-relative:text;mso-width-relative:page;mso-height-relative:page" coordsize="43198,10605" o:spt="100" adj="0,,0" path="" filled="f">
            <v:stroke joinstyle="round"/>
            <v:imagedata r:id="rId2" o:title="image3" embosscolor="white"/>
            <v:formulas/>
            <v:path o:connecttype="segments"/>
          </v:shape>
          <v:shape id="4160" o:spid="_x0000_s2075" style="position:absolute;left:3227;top:88;width:5425;height:5913;visibility:visible;mso-position-horizontal-relative:text;mso-position-vertical-relative:text;mso-width-relative:page;mso-height-relative:page" coordsize="43198,10605" o:spt="100" adj="0,,0" path="" filled="f">
            <v:stroke joinstyle="round"/>
            <v:imagedata r:id="rId3" o:title="image40" embosscolor="white"/>
            <v:formulas/>
            <v:path o:connecttype="segments"/>
          </v:shape>
          <v:shape id="4161" o:spid="_x0000_s2074" style="position:absolute;left:8947;top:88;width:5425;height:5913;visibility:visible;mso-position-horizontal-relative:text;mso-position-vertical-relative:text;mso-width-relative:page;mso-height-relative:page" coordsize="43198,10605" o:spt="100" adj="0,,0" path="" filled="f">
            <v:stroke joinstyle="round"/>
            <v:imagedata r:id="rId4" o:title="image50" embosscolor="white"/>
            <v:formulas/>
            <v:path o:connecttype="segments"/>
          </v:shape>
          <v:shape id="4162" o:spid="_x0000_s2073" style="position:absolute;left:14688;top:88;width:5455;height:5913;visibility:visible;mso-position-horizontal-relative:text;mso-position-vertical-relative:text;mso-width-relative:page;mso-height-relative:page" coordsize="43198,10605" o:spt="100" adj="0,,0" path="" filled="f">
            <v:stroke joinstyle="round"/>
            <v:imagedata r:id="rId5" o:title="image80" embosscolor="white"/>
            <v:formulas/>
            <v:path o:connecttype="segments"/>
          </v:shape>
          <v:shape id="4163" o:spid="_x0000_s2072" style="position:absolute;left:21861;top:-43;width:6339;height:6035;visibility:visible;mso-position-horizontal-relative:text;mso-position-vertical-relative:text;mso-width-relative:page;mso-height-relative:page" coordsize="43198,10605" o:spt="100" adj="0,,0" path="" filled="f">
            <v:stroke joinstyle="round"/>
            <v:imagedata r:id="rId6" o:title="image210" embosscolor="white"/>
            <v:formulas/>
            <v:path o:connecttype="segments"/>
          </v:shape>
          <v:shape id="4164" o:spid="_x0000_s2071" style="position:absolute;left:21861;top:-43;width:6339;height:6035;visibility:visible;mso-position-horizontal-relative:text;mso-position-vertical-relative:text;mso-width-relative:page;mso-height-relative:page" coordsize="43198,10605" o:spt="100" adj="0,,0" path="" filled="f">
            <v:stroke joinstyle="round"/>
            <v:imagedata r:id="rId6" o:title="image210" embosscolor="white"/>
            <v:formulas/>
            <v:path o:connecttype="segments"/>
          </v:shape>
          <v:shape id="4165" o:spid="_x0000_s2070" style="position:absolute;left:28180;top:88;width:3139;height:5913;visibility:visible;mso-position-horizontal-relative:text;mso-position-vertical-relative:text;mso-width-relative:page;mso-height-relative:page" coordsize="43198,10605" o:spt="100" adj="0,,0" path="" filled="f">
            <v:stroke joinstyle="round"/>
            <v:imagedata r:id="rId7" o:title="image90" embosscolor="white"/>
            <v:formulas/>
            <v:path o:connecttype="segments"/>
          </v:shape>
          <v:shape id="4166" o:spid="_x0000_s2069" style="position:absolute;left:31482;top:88;width:6126;height:6065;visibility:visible;mso-position-horizontal-relative:text;mso-position-vertical-relative:text;mso-width-relative:page;mso-height-relative:page" coordsize="43198,10605" o:spt="100" adj="0,,0" path="" filled="f">
            <v:stroke joinstyle="round"/>
            <v:imagedata r:id="rId8" o:title="image60" embosscolor="white"/>
            <v:formulas/>
            <v:path o:connecttype="segments"/>
          </v:shape>
          <v:shape id="4167" o:spid="_x0000_s2068" style="position:absolute;left:37680;top:88;width:5516;height:5913;visibility:visible;mso-position-horizontal-relative:text;mso-position-vertical-relative:text;mso-width-relative:page;mso-height-relative:page" coordsize="43198,10605" o:spt="100" adj="0,,0" path="" filled="f">
            <v:stroke joinstyle="round"/>
            <v:imagedata r:id="rId9" o:title="image70" embosscolor="white"/>
            <v:formulas/>
            <v:path o:connecttype="segments"/>
          </v:shape>
          <v:shape id="4168" o:spid="_x0000_s2067" style="position:absolute;left:37680;top:88;width:5516;height:5913;visibility:visible;mso-position-horizontal-relative:text;mso-position-vertical-relative:text;mso-width-relative:page;mso-height-relative:page" coordsize="43198,10605" o:spt="100" adj="0,,0" path="" filled="f">
            <v:stroke joinstyle="round"/>
            <v:imagedata r:id="rId9" o:title="image70" embosscolor="white"/>
            <v:formulas/>
            <v:path o:connecttype="segments"/>
          </v:shape>
          <v:shape id="4169" o:spid="_x0000_s2066" style="position:absolute;left:179;top:6022;width:2987;height:4602;visibility:visible;mso-position-horizontal-relative:text;mso-position-vertical-relative:text;mso-width-relative:page;mso-height-relative:page" coordsize="43198,10605" o:spt="100" adj="0,,0" path="" filled="f">
            <v:stroke joinstyle="round"/>
            <v:imagedata r:id="rId10" o:title="image100" embosscolor="white"/>
            <v:formulas/>
            <v:path o:connecttype="segments"/>
          </v:shape>
          <v:shape id="4170" o:spid="_x0000_s2065" style="position:absolute;left:3451;top:7424;width:2621;height:3078;visibility:visible;mso-position-horizontal-relative:text;mso-position-vertical-relative:text;mso-width-relative:page;mso-height-relative:page" coordsize="43198,10605" o:spt="100" adj="0,,0" path="" filled="f">
            <v:stroke joinstyle="round"/>
            <v:imagedata r:id="rId11" o:title="image140" embosscolor="white"/>
            <v:formulas/>
            <v:path o:connecttype="segments"/>
          </v:shape>
          <v:shape id="4171" o:spid="_x0000_s2064" style="position:absolute;left:6153;top:7424;width:3322;height:3169;visibility:visible;mso-position-horizontal-relative:text;mso-position-vertical-relative:text;mso-width-relative:page;mso-height-relative:page" coordsize="43198,10605" o:spt="100" adj="0,,0" path="" filled="f">
            <v:stroke joinstyle="round"/>
            <v:imagedata r:id="rId12" o:title="image190" embosscolor="white"/>
            <v:formulas/>
            <v:path o:connecttype="segments"/>
          </v:shape>
          <v:shape id="4172" o:spid="_x0000_s2063" style="position:absolute;left:9547;top:7424;width:3139;height:3078;visibility:visible;mso-position-horizontal-relative:text;mso-position-vertical-relative:text;mso-width-relative:page;mso-height-relative:page" coordsize="43198,10605" o:spt="100" adj="0,,0" path="" filled="f">
            <v:stroke joinstyle="round"/>
            <v:imagedata r:id="rId13" o:title="image220" embosscolor="white"/>
            <v:formulas/>
            <v:path o:connecttype="segments"/>
          </v:shape>
          <v:shape id="4173" o:spid="_x0000_s2062" style="position:absolute;left:9547;top:7424;width:3139;height:3078;visibility:visible;mso-position-horizontal-relative:text;mso-position-vertical-relative:text;mso-width-relative:page;mso-height-relative:page" coordsize="43198,10605" o:spt="100" adj="0,,0" path="" filled="f">
            <v:stroke joinstyle="round"/>
            <v:imagedata r:id="rId13" o:title="image220" embosscolor="white"/>
            <v:formulas/>
            <v:path o:connecttype="segments"/>
          </v:shape>
          <v:shape id="4174" o:spid="_x0000_s2061" style="position:absolute;left:12910;top:7424;width:2682;height:3078;visibility:visible;mso-position-horizontal-relative:text;mso-position-vertical-relative:text;mso-width-relative:page;mso-height-relative:page" coordsize="43198,10605" o:spt="100" adj="0,,0" path="" filled="f">
            <v:stroke joinstyle="round"/>
            <v:imagedata r:id="rId14" o:title="image200" embosscolor="white"/>
            <v:formulas/>
            <v:path o:connecttype="segments"/>
          </v:shape>
          <v:shape id="4175" o:spid="_x0000_s2060" style="position:absolute;left:15582;top:7424;width:3413;height:3139;visibility:visible;mso-position-horizontal-relative:text;mso-position-vertical-relative:text;mso-width-relative:page;mso-height-relative:page" coordsize="43198,10605" o:spt="100" adj="0,,0" path="" filled="f">
            <v:stroke joinstyle="round"/>
            <v:imagedata r:id="rId15" o:title="image150" embosscolor="white"/>
            <v:formulas/>
            <v:path o:connecttype="segments"/>
          </v:shape>
          <v:shape id="4176" o:spid="_x0000_s2059" style="position:absolute;left:19138;top:7424;width:2621;height:3078;visibility:visible;mso-position-horizontal-relative:text;mso-position-vertical-relative:text;mso-width-relative:page;mso-height-relative:page" coordsize="43198,10605" o:spt="100" adj="0,,0" path="" filled="f">
            <v:stroke joinstyle="round"/>
            <v:imagedata r:id="rId16" o:title="image211" embosscolor="white"/>
            <v:formulas/>
            <v:path o:connecttype="segments"/>
          </v:shape>
          <v:shape id="4177" o:spid="_x0000_s2058" style="position:absolute;left:21993;top:6113;width:3992;height:4389;visibility:visible;mso-position-horizontal-relative:text;mso-position-vertical-relative:text;mso-width-relative:page;mso-height-relative:page" coordsize="43198,10605" o:spt="100" adj="0,,0" path="" filled="f">
            <v:stroke joinstyle="round"/>
            <v:imagedata r:id="rId17" o:title="image110" embosscolor="white"/>
            <v:formulas/>
            <v:path o:connecttype="segments"/>
          </v:shape>
          <v:shape id="4178" o:spid="_x0000_s2057" style="position:absolute;left:21993;top:6113;width:3992;height:4389;visibility:visible;mso-position-horizontal-relative:text;mso-position-vertical-relative:text;mso-width-relative:page;mso-height-relative:page" coordsize="43198,10605" o:spt="100" adj="0,,0" path="" filled="f">
            <v:stroke joinstyle="round"/>
            <v:imagedata r:id="rId17" o:title="image110" embosscolor="white"/>
            <v:formulas/>
            <v:path o:connecttype="segments"/>
          </v:shape>
          <v:shape id="4179" o:spid="_x0000_s2056" style="position:absolute;left:26402;top:7424;width:3108;height:3078;visibility:visible;mso-position-horizontal-relative:text;mso-position-vertical-relative:text;mso-width-relative:page;mso-height-relative:page" coordsize="43198,10605" o:spt="100" adj="0,,0" path="" filled="f">
            <v:stroke joinstyle="round"/>
            <v:imagedata r:id="rId18" o:title="image160" embosscolor="white"/>
            <v:formulas/>
            <v:path o:connecttype="segments"/>
          </v:shape>
          <v:shape id="4180" o:spid="_x0000_s2055" style="position:absolute;left:26402;top:7424;width:3108;height:3078;visibility:visible;mso-position-horizontal-relative:text;mso-position-vertical-relative:text;mso-width-relative:page;mso-height-relative:page" coordsize="43198,10605" o:spt="100" adj="0,,0" path="" filled="f">
            <v:stroke joinstyle="round"/>
            <v:imagedata r:id="rId18" o:title="image160" embosscolor="white"/>
            <v:formulas/>
            <v:path o:connecttype="segments"/>
          </v:shape>
          <v:shape id="4181" o:spid="_x0000_s2054" style="position:absolute;left:29450;top:7353;width:3291;height:3169;visibility:visible;mso-position-horizontal-relative:text;mso-position-vertical-relative:text;mso-width-relative:page;mso-height-relative:page" coordsize="43198,10605" o:spt="100" adj="0,,0" path="" filled="f">
            <v:stroke joinstyle="round"/>
            <v:imagedata r:id="rId19" o:title="image120" embosscolor="white"/>
            <v:formulas/>
            <v:path o:connecttype="segments"/>
          </v:shape>
          <v:shape id="4182" o:spid="_x0000_s2053" style="position:absolute;left:29450;top:7353;width:3291;height:3169;visibility:visible;mso-position-horizontal-relative:text;mso-position-vertical-relative:text;mso-width-relative:page;mso-height-relative:page" coordsize="43198,10605" o:spt="100" adj="0,,0" path="" filled="f">
            <v:stroke joinstyle="round"/>
            <v:imagedata r:id="rId19" o:title="image120" embosscolor="white"/>
            <v:formulas/>
            <v:path o:connecttype="segments"/>
          </v:shape>
          <v:shape id="4183" o:spid="_x0000_s2052" style="position:absolute;left:32691;top:7424;width:3383;height:3139;visibility:visible;mso-position-horizontal-relative:text;mso-position-vertical-relative:text;mso-width-relative:page;mso-height-relative:page" coordsize="43198,10605" o:spt="100" adj="0,,0" path="" filled="f">
            <v:stroke joinstyle="round"/>
            <v:imagedata r:id="rId20" o:title="image170" embosscolor="white"/>
            <v:formulas/>
            <v:path o:connecttype="segments"/>
          </v:shape>
          <v:shape id="4184" o:spid="_x0000_s2051" style="position:absolute;left:36278;top:7353;width:2804;height:3230;visibility:visible;mso-position-horizontal-relative:text;mso-position-vertical-relative:text;mso-width-relative:page;mso-height-relative:page" coordsize="43198,10605" o:spt="100" adj="0,,0" path="" filled="f">
            <v:stroke joinstyle="round"/>
            <v:imagedata r:id="rId21" o:title="image130" embosscolor="white"/>
            <v:formulas/>
            <v:path o:connecttype="segments"/>
          </v:shape>
          <v:shape id="4185" o:spid="_x0000_s2050" style="position:absolute;left:39265;top:7424;width:3230;height:3078;visibility:visible;mso-position-horizontal-relative:text;mso-position-vertical-relative:text;mso-width-relative:page;mso-height-relative:page" coordsize="43198,10605" o:spt="100" adj="0,,0" path="" filled="f">
            <v:stroke joinstyle="round"/>
            <v:imagedata r:id="rId22" o:title="image180" embosscolor="white"/>
            <v:formulas/>
            <v:path o:connecttype="segments"/>
          </v:shape>
          <w10:wrap anchorx="page" anchory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13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YyNDUyNDcwNTIzN7VU0lEKTi0uzszPAykwrAUArYEoFywAAAA="/>
  </w:docVars>
  <w:rsids>
    <w:rsidRoot w:val="008357F0"/>
    <w:rsid w:val="00071B90"/>
    <w:rsid w:val="000A55AC"/>
    <w:rsid w:val="000D2B25"/>
    <w:rsid w:val="000E0F4A"/>
    <w:rsid w:val="0013062E"/>
    <w:rsid w:val="00197577"/>
    <w:rsid w:val="001A4BD3"/>
    <w:rsid w:val="002979CE"/>
    <w:rsid w:val="002B36AF"/>
    <w:rsid w:val="002C7146"/>
    <w:rsid w:val="00382875"/>
    <w:rsid w:val="003D4665"/>
    <w:rsid w:val="004B217F"/>
    <w:rsid w:val="004C4923"/>
    <w:rsid w:val="005357E5"/>
    <w:rsid w:val="005E4A9A"/>
    <w:rsid w:val="005E52D1"/>
    <w:rsid w:val="00601890"/>
    <w:rsid w:val="006C2A63"/>
    <w:rsid w:val="006D08CE"/>
    <w:rsid w:val="006E2187"/>
    <w:rsid w:val="006E7C62"/>
    <w:rsid w:val="007833FC"/>
    <w:rsid w:val="008357F0"/>
    <w:rsid w:val="00836AF9"/>
    <w:rsid w:val="008533BC"/>
    <w:rsid w:val="009114C9"/>
    <w:rsid w:val="00913E76"/>
    <w:rsid w:val="009448B3"/>
    <w:rsid w:val="00983D9C"/>
    <w:rsid w:val="009A7182"/>
    <w:rsid w:val="00A329EE"/>
    <w:rsid w:val="00A541CD"/>
    <w:rsid w:val="00A922A7"/>
    <w:rsid w:val="00A93EC8"/>
    <w:rsid w:val="00B06685"/>
    <w:rsid w:val="00BB2817"/>
    <w:rsid w:val="00BC4ADC"/>
    <w:rsid w:val="00C54348"/>
    <w:rsid w:val="00C66E1C"/>
    <w:rsid w:val="00C951A4"/>
    <w:rsid w:val="00CB639F"/>
    <w:rsid w:val="00D21849"/>
    <w:rsid w:val="00D326F3"/>
    <w:rsid w:val="00E23A9C"/>
    <w:rsid w:val="00F66217"/>
    <w:rsid w:val="00F827DB"/>
    <w:rsid w:val="00FB6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3"/>
    <o:shapelayout v:ext="edit">
      <o:idmap v:ext="edit" data="1"/>
    </o:shapelayout>
  </w:shapeDefaults>
  <w:decimalSymbol w:val="."/>
  <w:listSeparator w:val=","/>
  <w14:docId w14:val="1C268959"/>
  <w15:docId w15:val="{C117FA12-05C3-42B9-966C-C9E36A6E6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SimSu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76" w:line="248" w:lineRule="auto"/>
      <w:ind w:left="33" w:right="13" w:hanging="10"/>
      <w:jc w:val="both"/>
    </w:pPr>
    <w:rPr>
      <w:rFonts w:cs="Calibri"/>
      <w:color w:val="181717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pPr>
      <w:spacing w:after="0" w:line="240" w:lineRule="auto"/>
      <w:ind w:left="33" w:right="13" w:hanging="10"/>
      <w:jc w:val="both"/>
    </w:pPr>
    <w:rPr>
      <w:rFonts w:cs="Calibri"/>
      <w:color w:val="181717"/>
      <w:sz w:val="24"/>
    </w:rPr>
  </w:style>
  <w:style w:type="character" w:styleId="Hyperlink">
    <w:name w:val="Hyperlink"/>
    <w:basedOn w:val="DefaultParagraphFont"/>
    <w:uiPriority w:val="9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202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7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13" Type="http://schemas.openxmlformats.org/officeDocument/2006/relationships/image" Target="media/image18.png"/><Relationship Id="rId18" Type="http://schemas.openxmlformats.org/officeDocument/2006/relationships/image" Target="media/image23.png"/><Relationship Id="rId3" Type="http://schemas.openxmlformats.org/officeDocument/2006/relationships/image" Target="media/image8.png"/><Relationship Id="rId21" Type="http://schemas.openxmlformats.org/officeDocument/2006/relationships/image" Target="media/image26.png"/><Relationship Id="rId7" Type="http://schemas.openxmlformats.org/officeDocument/2006/relationships/image" Target="media/image12.png"/><Relationship Id="rId12" Type="http://schemas.openxmlformats.org/officeDocument/2006/relationships/image" Target="media/image17.png"/><Relationship Id="rId17" Type="http://schemas.openxmlformats.org/officeDocument/2006/relationships/image" Target="media/image22.png"/><Relationship Id="rId2" Type="http://schemas.openxmlformats.org/officeDocument/2006/relationships/image" Target="media/image7.png"/><Relationship Id="rId16" Type="http://schemas.openxmlformats.org/officeDocument/2006/relationships/image" Target="media/image21.png"/><Relationship Id="rId20" Type="http://schemas.openxmlformats.org/officeDocument/2006/relationships/image" Target="media/image25.png"/><Relationship Id="rId1" Type="http://schemas.openxmlformats.org/officeDocument/2006/relationships/image" Target="media/image6.png"/><Relationship Id="rId6" Type="http://schemas.openxmlformats.org/officeDocument/2006/relationships/image" Target="media/image11.png"/><Relationship Id="rId11" Type="http://schemas.openxmlformats.org/officeDocument/2006/relationships/image" Target="media/image16.png"/><Relationship Id="rId5" Type="http://schemas.openxmlformats.org/officeDocument/2006/relationships/image" Target="media/image10.png"/><Relationship Id="rId15" Type="http://schemas.openxmlformats.org/officeDocument/2006/relationships/image" Target="media/image20.png"/><Relationship Id="rId10" Type="http://schemas.openxmlformats.org/officeDocument/2006/relationships/image" Target="media/image15.png"/><Relationship Id="rId19" Type="http://schemas.openxmlformats.org/officeDocument/2006/relationships/image" Target="media/image24.png"/><Relationship Id="rId4" Type="http://schemas.openxmlformats.org/officeDocument/2006/relationships/image" Target="media/image9.png"/><Relationship Id="rId9" Type="http://schemas.openxmlformats.org/officeDocument/2006/relationships/image" Target="media/image14.png"/><Relationship Id="rId14" Type="http://schemas.openxmlformats.org/officeDocument/2006/relationships/image" Target="media/image19.png"/><Relationship Id="rId22" Type="http://schemas.openxmlformats.org/officeDocument/2006/relationships/image" Target="media/image27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13" Type="http://schemas.openxmlformats.org/officeDocument/2006/relationships/image" Target="media/image18.png"/><Relationship Id="rId18" Type="http://schemas.openxmlformats.org/officeDocument/2006/relationships/image" Target="media/image23.png"/><Relationship Id="rId3" Type="http://schemas.openxmlformats.org/officeDocument/2006/relationships/image" Target="media/image8.png"/><Relationship Id="rId21" Type="http://schemas.openxmlformats.org/officeDocument/2006/relationships/image" Target="media/image26.png"/><Relationship Id="rId7" Type="http://schemas.openxmlformats.org/officeDocument/2006/relationships/image" Target="media/image12.png"/><Relationship Id="rId12" Type="http://schemas.openxmlformats.org/officeDocument/2006/relationships/image" Target="media/image17.png"/><Relationship Id="rId17" Type="http://schemas.openxmlformats.org/officeDocument/2006/relationships/image" Target="media/image22.png"/><Relationship Id="rId2" Type="http://schemas.openxmlformats.org/officeDocument/2006/relationships/image" Target="media/image7.png"/><Relationship Id="rId16" Type="http://schemas.openxmlformats.org/officeDocument/2006/relationships/image" Target="media/image21.png"/><Relationship Id="rId20" Type="http://schemas.openxmlformats.org/officeDocument/2006/relationships/image" Target="media/image25.png"/><Relationship Id="rId1" Type="http://schemas.openxmlformats.org/officeDocument/2006/relationships/image" Target="media/image6.png"/><Relationship Id="rId6" Type="http://schemas.openxmlformats.org/officeDocument/2006/relationships/image" Target="media/image11.png"/><Relationship Id="rId11" Type="http://schemas.openxmlformats.org/officeDocument/2006/relationships/image" Target="media/image16.png"/><Relationship Id="rId5" Type="http://schemas.openxmlformats.org/officeDocument/2006/relationships/image" Target="media/image10.png"/><Relationship Id="rId15" Type="http://schemas.openxmlformats.org/officeDocument/2006/relationships/image" Target="media/image20.png"/><Relationship Id="rId10" Type="http://schemas.openxmlformats.org/officeDocument/2006/relationships/image" Target="media/image15.png"/><Relationship Id="rId19" Type="http://schemas.openxmlformats.org/officeDocument/2006/relationships/image" Target="media/image24.png"/><Relationship Id="rId4" Type="http://schemas.openxmlformats.org/officeDocument/2006/relationships/image" Target="media/image9.png"/><Relationship Id="rId9" Type="http://schemas.openxmlformats.org/officeDocument/2006/relationships/image" Target="media/image14.png"/><Relationship Id="rId14" Type="http://schemas.openxmlformats.org/officeDocument/2006/relationships/image" Target="media/image19.png"/><Relationship Id="rId22" Type="http://schemas.openxmlformats.org/officeDocument/2006/relationships/image" Target="media/image27.pn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13" Type="http://schemas.openxmlformats.org/officeDocument/2006/relationships/image" Target="media/image18.png"/><Relationship Id="rId18" Type="http://schemas.openxmlformats.org/officeDocument/2006/relationships/image" Target="media/image23.png"/><Relationship Id="rId3" Type="http://schemas.openxmlformats.org/officeDocument/2006/relationships/image" Target="media/image8.png"/><Relationship Id="rId21" Type="http://schemas.openxmlformats.org/officeDocument/2006/relationships/image" Target="media/image26.png"/><Relationship Id="rId7" Type="http://schemas.openxmlformats.org/officeDocument/2006/relationships/image" Target="media/image12.png"/><Relationship Id="rId12" Type="http://schemas.openxmlformats.org/officeDocument/2006/relationships/image" Target="media/image17.png"/><Relationship Id="rId17" Type="http://schemas.openxmlformats.org/officeDocument/2006/relationships/image" Target="media/image22.png"/><Relationship Id="rId2" Type="http://schemas.openxmlformats.org/officeDocument/2006/relationships/image" Target="media/image7.png"/><Relationship Id="rId16" Type="http://schemas.openxmlformats.org/officeDocument/2006/relationships/image" Target="media/image21.png"/><Relationship Id="rId20" Type="http://schemas.openxmlformats.org/officeDocument/2006/relationships/image" Target="media/image25.png"/><Relationship Id="rId1" Type="http://schemas.openxmlformats.org/officeDocument/2006/relationships/image" Target="media/image6.png"/><Relationship Id="rId6" Type="http://schemas.openxmlformats.org/officeDocument/2006/relationships/image" Target="media/image11.png"/><Relationship Id="rId11" Type="http://schemas.openxmlformats.org/officeDocument/2006/relationships/image" Target="media/image16.png"/><Relationship Id="rId5" Type="http://schemas.openxmlformats.org/officeDocument/2006/relationships/image" Target="media/image10.png"/><Relationship Id="rId15" Type="http://schemas.openxmlformats.org/officeDocument/2006/relationships/image" Target="media/image20.png"/><Relationship Id="rId10" Type="http://schemas.openxmlformats.org/officeDocument/2006/relationships/image" Target="media/image15.png"/><Relationship Id="rId19" Type="http://schemas.openxmlformats.org/officeDocument/2006/relationships/image" Target="media/image24.png"/><Relationship Id="rId4" Type="http://schemas.openxmlformats.org/officeDocument/2006/relationships/image" Target="media/image9.png"/><Relationship Id="rId9" Type="http://schemas.openxmlformats.org/officeDocument/2006/relationships/image" Target="media/image14.png"/><Relationship Id="rId14" Type="http://schemas.openxmlformats.org/officeDocument/2006/relationships/image" Target="media/image19.png"/><Relationship Id="rId22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5</Pages>
  <Words>1179</Words>
  <Characters>6726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</dc:creator>
  <cp:lastModifiedBy>Jamil</cp:lastModifiedBy>
  <cp:revision>23</cp:revision>
  <dcterms:created xsi:type="dcterms:W3CDTF">2020-03-08T18:46:00Z</dcterms:created>
  <dcterms:modified xsi:type="dcterms:W3CDTF">2020-12-25T11:19:00Z</dcterms:modified>
</cp:coreProperties>
</file>